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CF" w:rsidRPr="00B136B8" w:rsidRDefault="00B136B8" w:rsidP="00B136B8">
      <w:pPr>
        <w:spacing w:after="0"/>
        <w:jc w:val="center"/>
        <w:rPr>
          <w:rFonts w:ascii="Times New Roman" w:hAnsi="Times New Roman" w:cs="Times New Roman"/>
          <w:b/>
          <w:i/>
          <w:sz w:val="16"/>
          <w:szCs w:val="16"/>
        </w:rPr>
      </w:pPr>
      <w:r w:rsidRPr="00B136B8">
        <w:rPr>
          <w:rFonts w:ascii="Times New Roman" w:hAnsi="Times New Roman" w:cs="Times New Roman"/>
          <w:b/>
          <w:i/>
          <w:sz w:val="16"/>
          <w:szCs w:val="16"/>
        </w:rPr>
        <w:t>THE CLAFLIN IMPERATIVE</w:t>
      </w:r>
    </w:p>
    <w:p w:rsidR="00B136B8" w:rsidRPr="00B136B8" w:rsidRDefault="00B136B8" w:rsidP="00B136B8">
      <w:pPr>
        <w:spacing w:after="0"/>
        <w:jc w:val="center"/>
        <w:rPr>
          <w:rFonts w:ascii="Times New Roman" w:hAnsi="Times New Roman" w:cs="Times New Roman"/>
          <w:b/>
          <w:i/>
          <w:sz w:val="16"/>
          <w:szCs w:val="16"/>
        </w:rPr>
      </w:pPr>
      <w:r w:rsidRPr="00B136B8">
        <w:rPr>
          <w:rFonts w:ascii="Times New Roman" w:hAnsi="Times New Roman" w:cs="Times New Roman"/>
          <w:b/>
          <w:i/>
          <w:sz w:val="16"/>
          <w:szCs w:val="16"/>
        </w:rPr>
        <w:t>PREPARING STDUENTS FOR LEADERSHIP AND SERVICE IN A</w:t>
      </w:r>
    </w:p>
    <w:p w:rsidR="00B136B8" w:rsidRDefault="00B136B8" w:rsidP="00B136B8">
      <w:pPr>
        <w:jc w:val="center"/>
        <w:rPr>
          <w:rFonts w:ascii="Times New Roman" w:hAnsi="Times New Roman" w:cs="Times New Roman"/>
          <w:b/>
          <w:i/>
          <w:sz w:val="16"/>
          <w:szCs w:val="16"/>
        </w:rPr>
      </w:pPr>
      <w:r w:rsidRPr="00B136B8">
        <w:rPr>
          <w:rFonts w:ascii="Times New Roman" w:hAnsi="Times New Roman" w:cs="Times New Roman"/>
          <w:b/>
          <w:i/>
          <w:sz w:val="16"/>
          <w:szCs w:val="16"/>
        </w:rPr>
        <w:t>MULTICULTURAL, GLOBAL AND TECHNOLOGICAL SOCIETY</w:t>
      </w:r>
    </w:p>
    <w:p w:rsidR="00B136B8" w:rsidRPr="00FD4EE1" w:rsidRDefault="00B136B8" w:rsidP="00B136B8">
      <w:pPr>
        <w:spacing w:after="0"/>
        <w:jc w:val="center"/>
        <w:rPr>
          <w:rFonts w:ascii="Arial" w:hAnsi="Arial" w:cs="Arial"/>
          <w:b/>
          <w:sz w:val="24"/>
          <w:szCs w:val="24"/>
        </w:rPr>
      </w:pPr>
      <w:r w:rsidRPr="00FD4EE1">
        <w:rPr>
          <w:rFonts w:ascii="Arial" w:hAnsi="Arial" w:cs="Arial"/>
          <w:b/>
          <w:sz w:val="24"/>
          <w:szCs w:val="24"/>
        </w:rPr>
        <w:t>Claflin University</w:t>
      </w:r>
    </w:p>
    <w:p w:rsidR="00B136B8" w:rsidRPr="00FD4EE1" w:rsidRDefault="00B136B8" w:rsidP="00B136B8">
      <w:pPr>
        <w:spacing w:after="0"/>
        <w:jc w:val="center"/>
        <w:rPr>
          <w:rFonts w:ascii="Arial" w:hAnsi="Arial" w:cs="Arial"/>
          <w:b/>
          <w:sz w:val="24"/>
          <w:szCs w:val="24"/>
        </w:rPr>
      </w:pPr>
      <w:r w:rsidRPr="00FD4EE1">
        <w:rPr>
          <w:rFonts w:ascii="Arial" w:hAnsi="Arial" w:cs="Arial"/>
          <w:b/>
          <w:sz w:val="24"/>
          <w:szCs w:val="24"/>
        </w:rPr>
        <w:t xml:space="preserve">School of </w:t>
      </w:r>
      <w:r w:rsidR="00ED66A1" w:rsidRPr="00FD4EE1">
        <w:rPr>
          <w:rFonts w:ascii="Arial" w:hAnsi="Arial" w:cs="Arial"/>
          <w:b/>
          <w:sz w:val="24"/>
          <w:szCs w:val="24"/>
        </w:rPr>
        <w:t>Education -</w:t>
      </w:r>
      <w:r w:rsidRPr="00FD4EE1">
        <w:rPr>
          <w:rFonts w:ascii="Arial" w:hAnsi="Arial" w:cs="Arial"/>
          <w:b/>
          <w:sz w:val="24"/>
          <w:szCs w:val="24"/>
        </w:rPr>
        <w:t xml:space="preserve"> - - </w:t>
      </w:r>
      <w:r w:rsidR="00ED66A1" w:rsidRPr="00FD4EE1">
        <w:rPr>
          <w:rFonts w:ascii="Arial" w:hAnsi="Arial" w:cs="Arial"/>
          <w:b/>
          <w:sz w:val="24"/>
          <w:szCs w:val="24"/>
        </w:rPr>
        <w:t>EDUC 450</w:t>
      </w:r>
    </w:p>
    <w:p w:rsidR="00B136B8" w:rsidRPr="00FD4EE1" w:rsidRDefault="00B136B8" w:rsidP="00B136B8">
      <w:pPr>
        <w:spacing w:after="0"/>
        <w:jc w:val="center"/>
        <w:rPr>
          <w:rFonts w:ascii="Arial" w:hAnsi="Arial" w:cs="Arial"/>
          <w:b/>
          <w:sz w:val="24"/>
          <w:szCs w:val="24"/>
        </w:rPr>
      </w:pPr>
      <w:r w:rsidRPr="00FD4EE1">
        <w:rPr>
          <w:rFonts w:ascii="Arial" w:hAnsi="Arial" w:cs="Arial"/>
          <w:b/>
          <w:sz w:val="24"/>
          <w:szCs w:val="24"/>
        </w:rPr>
        <w:t>Reflective Lesson Plan Model</w:t>
      </w:r>
    </w:p>
    <w:p w:rsidR="00B136B8" w:rsidRPr="00FD4EE1" w:rsidRDefault="00B136B8" w:rsidP="00B136B8">
      <w:pPr>
        <w:spacing w:after="0"/>
        <w:jc w:val="center"/>
        <w:rPr>
          <w:rFonts w:ascii="Arial" w:hAnsi="Arial" w:cs="Arial"/>
          <w:b/>
          <w:sz w:val="24"/>
          <w:szCs w:val="24"/>
        </w:rPr>
      </w:pPr>
    </w:p>
    <w:p w:rsidR="00B136B8" w:rsidRPr="00FD4EE1" w:rsidRDefault="00B136B8" w:rsidP="00B136B8">
      <w:pPr>
        <w:spacing w:after="0"/>
        <w:rPr>
          <w:rFonts w:ascii="Arial" w:hAnsi="Arial" w:cs="Arial"/>
          <w:b/>
          <w:sz w:val="24"/>
          <w:szCs w:val="24"/>
        </w:rPr>
      </w:pPr>
      <w:r w:rsidRPr="00FD4EE1">
        <w:rPr>
          <w:rFonts w:ascii="Arial" w:hAnsi="Arial" w:cs="Arial"/>
          <w:b/>
          <w:sz w:val="24"/>
          <w:szCs w:val="24"/>
        </w:rPr>
        <w:t xml:space="preserve">Name:   </w:t>
      </w:r>
      <w:r w:rsidR="00ED66A1">
        <w:rPr>
          <w:rFonts w:ascii="Arial" w:hAnsi="Arial" w:cs="Arial"/>
          <w:b/>
          <w:sz w:val="24"/>
          <w:szCs w:val="24"/>
        </w:rPr>
        <w:t>David Kelly</w:t>
      </w:r>
      <w:r w:rsidRPr="00FD4EE1">
        <w:rPr>
          <w:rFonts w:ascii="Arial" w:hAnsi="Arial" w:cs="Arial"/>
          <w:b/>
          <w:sz w:val="24"/>
          <w:szCs w:val="24"/>
        </w:rPr>
        <w:t xml:space="preserve">                                                  </w:t>
      </w:r>
      <w:r w:rsidR="00725EBE">
        <w:rPr>
          <w:rFonts w:ascii="Arial" w:hAnsi="Arial" w:cs="Arial"/>
          <w:b/>
          <w:sz w:val="24"/>
          <w:szCs w:val="24"/>
        </w:rPr>
        <w:t xml:space="preserve">      </w:t>
      </w:r>
      <w:r w:rsidRPr="00FD4EE1">
        <w:rPr>
          <w:rFonts w:ascii="Arial" w:hAnsi="Arial" w:cs="Arial"/>
          <w:b/>
          <w:sz w:val="24"/>
          <w:szCs w:val="24"/>
        </w:rPr>
        <w:t>Date:</w:t>
      </w:r>
      <w:r w:rsidR="00725EBE">
        <w:rPr>
          <w:rFonts w:ascii="Arial" w:hAnsi="Arial" w:cs="Arial"/>
          <w:b/>
          <w:sz w:val="24"/>
          <w:szCs w:val="24"/>
        </w:rPr>
        <w:t xml:space="preserve"> September 26-27, 2011</w:t>
      </w:r>
    </w:p>
    <w:p w:rsidR="00B136B8" w:rsidRDefault="00B136B8" w:rsidP="00B136B8">
      <w:pPr>
        <w:spacing w:after="0"/>
        <w:rPr>
          <w:rFonts w:ascii="Times New Roman" w:hAnsi="Times New Roman" w:cs="Times New Roman"/>
          <w:b/>
          <w:sz w:val="24"/>
          <w:szCs w:val="24"/>
        </w:rPr>
      </w:pPr>
    </w:p>
    <w:p w:rsidR="00B136B8" w:rsidRPr="00F60566" w:rsidRDefault="00F60566" w:rsidP="00B136B8">
      <w:pPr>
        <w:spacing w:after="0"/>
        <w:rPr>
          <w:rFonts w:ascii="Times New Roman" w:hAnsi="Times New Roman" w:cs="Times New Roman"/>
          <w:b/>
          <w:sz w:val="24"/>
          <w:szCs w:val="24"/>
        </w:rPr>
      </w:pPr>
      <w:r w:rsidRPr="00F60566">
        <w:rPr>
          <w:rFonts w:ascii="Times New Roman" w:hAnsi="Times New Roman" w:cs="Times New Roman"/>
          <w:b/>
          <w:sz w:val="24"/>
          <w:szCs w:val="24"/>
        </w:rPr>
        <w:t>PART I:</w:t>
      </w:r>
      <w:r w:rsidR="00B136B8" w:rsidRPr="00F60566">
        <w:rPr>
          <w:rFonts w:ascii="Times New Roman" w:hAnsi="Times New Roman" w:cs="Times New Roman"/>
          <w:b/>
          <w:sz w:val="24"/>
          <w:szCs w:val="24"/>
        </w:rPr>
        <w:t xml:space="preserve">  PLANNING</w:t>
      </w:r>
    </w:p>
    <w:tbl>
      <w:tblPr>
        <w:tblStyle w:val="TableGrid"/>
        <w:tblW w:w="0" w:type="auto"/>
        <w:tblLook w:val="04A0" w:firstRow="1" w:lastRow="0" w:firstColumn="1" w:lastColumn="0" w:noHBand="0" w:noVBand="1"/>
      </w:tblPr>
      <w:tblGrid>
        <w:gridCol w:w="2898"/>
        <w:gridCol w:w="6678"/>
      </w:tblGrid>
      <w:tr w:rsidR="00B136B8" w:rsidTr="00DD5580">
        <w:tc>
          <w:tcPr>
            <w:tcW w:w="2898" w:type="dxa"/>
            <w:tcBorders>
              <w:top w:val="single" w:sz="18" w:space="0" w:color="auto"/>
              <w:left w:val="single" w:sz="18" w:space="0" w:color="auto"/>
              <w:bottom w:val="single" w:sz="18"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Title of Lesson</w:t>
            </w:r>
          </w:p>
        </w:tc>
        <w:tc>
          <w:tcPr>
            <w:tcW w:w="6678" w:type="dxa"/>
            <w:tcBorders>
              <w:top w:val="single" w:sz="18" w:space="0" w:color="auto"/>
              <w:left w:val="single" w:sz="18" w:space="0" w:color="auto"/>
              <w:bottom w:val="single" w:sz="18" w:space="0" w:color="auto"/>
              <w:right w:val="single" w:sz="18" w:space="0" w:color="auto"/>
            </w:tcBorders>
          </w:tcPr>
          <w:p w:rsidR="00B136B8" w:rsidRDefault="00B136B8" w:rsidP="00B136B8">
            <w:pPr>
              <w:rPr>
                <w:rFonts w:ascii="Arial" w:hAnsi="Arial" w:cs="Arial"/>
                <w:b/>
                <w:sz w:val="24"/>
                <w:szCs w:val="24"/>
              </w:rPr>
            </w:pPr>
          </w:p>
          <w:p w:rsidR="00725EBE" w:rsidRPr="00FD4EE1" w:rsidRDefault="00725EBE" w:rsidP="00B136B8">
            <w:pPr>
              <w:rPr>
                <w:rFonts w:ascii="Arial" w:hAnsi="Arial" w:cs="Arial"/>
                <w:b/>
                <w:sz w:val="24"/>
                <w:szCs w:val="24"/>
              </w:rPr>
            </w:pPr>
            <w:r>
              <w:rPr>
                <w:rFonts w:ascii="Arial" w:hAnsi="Arial" w:cs="Arial"/>
                <w:b/>
                <w:sz w:val="24"/>
                <w:szCs w:val="24"/>
              </w:rPr>
              <w:t>Idioms and Euphemisms</w:t>
            </w:r>
          </w:p>
        </w:tc>
      </w:tr>
      <w:tr w:rsidR="00B136B8" w:rsidTr="00DD5580">
        <w:tc>
          <w:tcPr>
            <w:tcW w:w="2898" w:type="dxa"/>
            <w:tcBorders>
              <w:top w:val="single" w:sz="18"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Source</w:t>
            </w:r>
          </w:p>
        </w:tc>
        <w:tc>
          <w:tcPr>
            <w:tcW w:w="6678" w:type="dxa"/>
            <w:tcBorders>
              <w:top w:val="single" w:sz="18" w:space="0" w:color="auto"/>
              <w:left w:val="single" w:sz="18" w:space="0" w:color="auto"/>
              <w:bottom w:val="single" w:sz="12" w:space="0" w:color="auto"/>
              <w:right w:val="single" w:sz="18" w:space="0" w:color="auto"/>
            </w:tcBorders>
          </w:tcPr>
          <w:p w:rsidR="00B136B8" w:rsidRDefault="00DD5580" w:rsidP="00B136B8">
            <w:pPr>
              <w:rPr>
                <w:rFonts w:ascii="Arial" w:hAnsi="Arial" w:cs="Arial"/>
                <w:b/>
                <w:i/>
                <w:sz w:val="16"/>
                <w:szCs w:val="16"/>
              </w:rPr>
            </w:pPr>
            <w:r w:rsidRPr="00FD4EE1">
              <w:rPr>
                <w:rFonts w:ascii="Arial" w:hAnsi="Arial" w:cs="Arial"/>
                <w:b/>
                <w:i/>
                <w:sz w:val="16"/>
                <w:szCs w:val="16"/>
              </w:rPr>
              <w:t>Is this lesson original idea?  If not, from what source did I borrow this lesson?</w:t>
            </w:r>
          </w:p>
          <w:p w:rsidR="00A80211" w:rsidRDefault="00A80211" w:rsidP="00B136B8">
            <w:pPr>
              <w:rPr>
                <w:rFonts w:ascii="Arial" w:hAnsi="Arial" w:cs="Arial"/>
                <w:b/>
                <w:i/>
                <w:sz w:val="16"/>
                <w:szCs w:val="16"/>
              </w:rPr>
            </w:pPr>
          </w:p>
          <w:p w:rsidR="00A80211" w:rsidRDefault="00A80211" w:rsidP="00B136B8">
            <w:pPr>
              <w:rPr>
                <w:rFonts w:ascii="Arial" w:hAnsi="Arial" w:cs="Arial"/>
                <w:b/>
                <w:i/>
                <w:sz w:val="24"/>
                <w:szCs w:val="24"/>
              </w:rPr>
            </w:pPr>
            <w:r w:rsidRPr="00A80211">
              <w:rPr>
                <w:rFonts w:ascii="Arial" w:hAnsi="Arial" w:cs="Arial"/>
                <w:b/>
                <w:i/>
                <w:sz w:val="24"/>
                <w:szCs w:val="24"/>
              </w:rPr>
              <w:t>I obtained the scavenger hunt idea from the South Carolina ELA pacing Guide</w:t>
            </w:r>
          </w:p>
          <w:p w:rsidR="00A80211" w:rsidRPr="00A80211" w:rsidRDefault="00A80211" w:rsidP="00B136B8">
            <w:pPr>
              <w:rPr>
                <w:rFonts w:ascii="Arial" w:hAnsi="Arial" w:cs="Arial"/>
                <w:b/>
                <w:i/>
                <w:sz w:val="24"/>
                <w:szCs w:val="24"/>
              </w:rPr>
            </w:pP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Subject Area (s)</w:t>
            </w:r>
          </w:p>
        </w:tc>
        <w:tc>
          <w:tcPr>
            <w:tcW w:w="6678" w:type="dxa"/>
            <w:tcBorders>
              <w:top w:val="single" w:sz="12" w:space="0" w:color="auto"/>
              <w:left w:val="single" w:sz="18" w:space="0" w:color="auto"/>
              <w:bottom w:val="single" w:sz="12" w:space="0" w:color="auto"/>
              <w:right w:val="single" w:sz="18" w:space="0" w:color="auto"/>
            </w:tcBorders>
          </w:tcPr>
          <w:p w:rsidR="00B136B8" w:rsidRDefault="00B136B8" w:rsidP="00B136B8">
            <w:pPr>
              <w:rPr>
                <w:rFonts w:ascii="Arial" w:hAnsi="Arial" w:cs="Arial"/>
                <w:b/>
                <w:sz w:val="24"/>
                <w:szCs w:val="24"/>
              </w:rPr>
            </w:pPr>
          </w:p>
          <w:p w:rsidR="00ED66A1" w:rsidRPr="00FD4EE1" w:rsidRDefault="00ED66A1" w:rsidP="00B136B8">
            <w:pPr>
              <w:rPr>
                <w:rFonts w:ascii="Arial" w:hAnsi="Arial" w:cs="Arial"/>
                <w:b/>
                <w:sz w:val="24"/>
                <w:szCs w:val="24"/>
              </w:rPr>
            </w:pPr>
            <w:r>
              <w:rPr>
                <w:rFonts w:ascii="Arial" w:hAnsi="Arial" w:cs="Arial"/>
                <w:b/>
                <w:sz w:val="24"/>
                <w:szCs w:val="24"/>
              </w:rPr>
              <w:t>ELA</w:t>
            </w: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Grade Level</w:t>
            </w:r>
          </w:p>
        </w:tc>
        <w:tc>
          <w:tcPr>
            <w:tcW w:w="6678" w:type="dxa"/>
            <w:tcBorders>
              <w:top w:val="single" w:sz="12" w:space="0" w:color="auto"/>
              <w:left w:val="single" w:sz="18" w:space="0" w:color="auto"/>
              <w:bottom w:val="single" w:sz="12" w:space="0" w:color="auto"/>
              <w:right w:val="single" w:sz="18" w:space="0" w:color="auto"/>
            </w:tcBorders>
          </w:tcPr>
          <w:p w:rsidR="00B136B8" w:rsidRDefault="00B136B8" w:rsidP="00B136B8">
            <w:pPr>
              <w:rPr>
                <w:rFonts w:ascii="Arial" w:hAnsi="Arial" w:cs="Arial"/>
                <w:b/>
                <w:sz w:val="24"/>
                <w:szCs w:val="24"/>
              </w:rPr>
            </w:pPr>
          </w:p>
          <w:p w:rsidR="00ED66A1" w:rsidRDefault="00ED66A1" w:rsidP="00B136B8">
            <w:pPr>
              <w:rPr>
                <w:rFonts w:ascii="Arial" w:hAnsi="Arial" w:cs="Arial"/>
                <w:b/>
                <w:sz w:val="24"/>
                <w:szCs w:val="24"/>
              </w:rPr>
            </w:pPr>
            <w:r>
              <w:rPr>
                <w:rFonts w:ascii="Arial" w:hAnsi="Arial" w:cs="Arial"/>
                <w:b/>
                <w:sz w:val="24"/>
                <w:szCs w:val="24"/>
              </w:rPr>
              <w:t>5</w:t>
            </w:r>
            <w:r w:rsidRPr="00ED66A1">
              <w:rPr>
                <w:rFonts w:ascii="Arial" w:hAnsi="Arial" w:cs="Arial"/>
                <w:b/>
                <w:sz w:val="24"/>
                <w:szCs w:val="24"/>
                <w:vertAlign w:val="superscript"/>
              </w:rPr>
              <w:t>th</w:t>
            </w:r>
            <w:r>
              <w:rPr>
                <w:rFonts w:ascii="Arial" w:hAnsi="Arial" w:cs="Arial"/>
                <w:b/>
                <w:sz w:val="24"/>
                <w:szCs w:val="24"/>
              </w:rPr>
              <w:t xml:space="preserve"> Grade</w:t>
            </w:r>
          </w:p>
          <w:p w:rsidR="00725EBE" w:rsidRPr="00FD4EE1" w:rsidRDefault="00725EBE" w:rsidP="00B136B8">
            <w:pPr>
              <w:rPr>
                <w:rFonts w:ascii="Arial" w:hAnsi="Arial" w:cs="Arial"/>
                <w:b/>
                <w:sz w:val="24"/>
                <w:szCs w:val="24"/>
              </w:rPr>
            </w:pP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Curriculum Standards</w:t>
            </w:r>
          </w:p>
        </w:tc>
        <w:tc>
          <w:tcPr>
            <w:tcW w:w="6678" w:type="dxa"/>
            <w:tcBorders>
              <w:top w:val="single" w:sz="12" w:space="0" w:color="auto"/>
              <w:left w:val="single" w:sz="18" w:space="0" w:color="auto"/>
              <w:bottom w:val="single" w:sz="12" w:space="0" w:color="auto"/>
              <w:right w:val="single" w:sz="18" w:space="0" w:color="auto"/>
            </w:tcBorders>
          </w:tcPr>
          <w:p w:rsidR="00725EBE" w:rsidRDefault="00725EBE" w:rsidP="00B136B8">
            <w:pPr>
              <w:rPr>
                <w:rFonts w:ascii="Arial" w:hAnsi="Arial" w:cs="Arial"/>
                <w:b/>
                <w:sz w:val="24"/>
                <w:szCs w:val="24"/>
              </w:rPr>
            </w:pPr>
          </w:p>
          <w:p w:rsidR="00B136B8" w:rsidRDefault="00F014B6" w:rsidP="00B136B8">
            <w:pPr>
              <w:rPr>
                <w:rFonts w:ascii="Arial" w:hAnsi="Arial" w:cs="Arial"/>
                <w:b/>
                <w:sz w:val="24"/>
                <w:szCs w:val="24"/>
              </w:rPr>
            </w:pPr>
            <w:r>
              <w:rPr>
                <w:rFonts w:ascii="Arial" w:hAnsi="Arial" w:cs="Arial"/>
                <w:b/>
                <w:sz w:val="24"/>
                <w:szCs w:val="24"/>
              </w:rPr>
              <w:t xml:space="preserve">Standard 5-3 </w:t>
            </w:r>
            <w:r w:rsidR="00ED66A1">
              <w:rPr>
                <w:rFonts w:ascii="Arial" w:hAnsi="Arial" w:cs="Arial"/>
                <w:b/>
                <w:sz w:val="24"/>
                <w:szCs w:val="24"/>
              </w:rPr>
              <w:t>The student will use word analysis and vocabulary strategies to read fluently.</w:t>
            </w:r>
          </w:p>
          <w:p w:rsidR="00725EBE" w:rsidRPr="00FD4EE1" w:rsidRDefault="00725EBE" w:rsidP="00B136B8">
            <w:pPr>
              <w:rPr>
                <w:rFonts w:ascii="Arial" w:hAnsi="Arial" w:cs="Arial"/>
                <w:b/>
                <w:sz w:val="24"/>
                <w:szCs w:val="24"/>
              </w:rPr>
            </w:pP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DD5580" w:rsidRPr="00FD4EE1" w:rsidRDefault="00B136B8" w:rsidP="00B136B8">
            <w:pPr>
              <w:jc w:val="center"/>
              <w:rPr>
                <w:rFonts w:ascii="Arial" w:hAnsi="Arial" w:cs="Arial"/>
                <w:b/>
                <w:sz w:val="24"/>
                <w:szCs w:val="24"/>
              </w:rPr>
            </w:pPr>
            <w:r w:rsidRPr="00FD4EE1">
              <w:rPr>
                <w:rFonts w:ascii="Arial" w:hAnsi="Arial" w:cs="Arial"/>
                <w:b/>
                <w:sz w:val="24"/>
                <w:szCs w:val="24"/>
              </w:rPr>
              <w:t xml:space="preserve">Description and </w:t>
            </w:r>
          </w:p>
          <w:p w:rsidR="00B136B8" w:rsidRDefault="00B136B8" w:rsidP="00B136B8">
            <w:pPr>
              <w:jc w:val="center"/>
              <w:rPr>
                <w:rFonts w:ascii="Arial" w:hAnsi="Arial" w:cs="Arial"/>
                <w:b/>
                <w:sz w:val="24"/>
                <w:szCs w:val="24"/>
              </w:rPr>
            </w:pPr>
            <w:r w:rsidRPr="00FD4EE1">
              <w:rPr>
                <w:rFonts w:ascii="Arial" w:hAnsi="Arial" w:cs="Arial"/>
                <w:b/>
                <w:sz w:val="24"/>
                <w:szCs w:val="24"/>
              </w:rPr>
              <w:t>Background Information</w:t>
            </w: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F014B6" w:rsidRDefault="00F014B6" w:rsidP="00B136B8">
            <w:pPr>
              <w:jc w:val="center"/>
              <w:rPr>
                <w:rFonts w:ascii="Arial" w:hAnsi="Arial" w:cs="Arial"/>
                <w:b/>
                <w:sz w:val="24"/>
                <w:szCs w:val="24"/>
              </w:rPr>
            </w:pPr>
          </w:p>
          <w:p w:rsidR="00DD5580" w:rsidRPr="00FD4EE1" w:rsidRDefault="00DD5580" w:rsidP="00F014B6">
            <w:pPr>
              <w:jc w:val="center"/>
              <w:rPr>
                <w:rFonts w:ascii="Arial" w:hAnsi="Arial" w:cs="Arial"/>
                <w:b/>
                <w:sz w:val="24"/>
                <w:szCs w:val="24"/>
              </w:rPr>
            </w:pPr>
          </w:p>
        </w:tc>
        <w:tc>
          <w:tcPr>
            <w:tcW w:w="6678" w:type="dxa"/>
            <w:tcBorders>
              <w:top w:val="single" w:sz="12" w:space="0" w:color="auto"/>
              <w:left w:val="single" w:sz="18" w:space="0" w:color="auto"/>
              <w:bottom w:val="single" w:sz="12" w:space="0" w:color="auto"/>
              <w:right w:val="single" w:sz="18" w:space="0" w:color="auto"/>
            </w:tcBorders>
          </w:tcPr>
          <w:p w:rsidR="00B136B8" w:rsidRDefault="00DD5580" w:rsidP="00B136B8">
            <w:pPr>
              <w:rPr>
                <w:rFonts w:ascii="Arial" w:hAnsi="Arial" w:cs="Arial"/>
                <w:b/>
                <w:sz w:val="16"/>
                <w:szCs w:val="16"/>
              </w:rPr>
            </w:pPr>
            <w:r w:rsidRPr="00FD4EE1">
              <w:rPr>
                <w:rFonts w:ascii="Arial" w:hAnsi="Arial" w:cs="Arial"/>
                <w:b/>
                <w:sz w:val="16"/>
                <w:szCs w:val="16"/>
              </w:rPr>
              <w:lastRenderedPageBreak/>
              <w:t>What will students experience during the lesson?  What is the content to be taught?</w:t>
            </w:r>
            <w:r w:rsidR="00ED66A1">
              <w:rPr>
                <w:rFonts w:ascii="Arial" w:hAnsi="Arial" w:cs="Arial"/>
                <w:b/>
                <w:sz w:val="16"/>
                <w:szCs w:val="16"/>
              </w:rPr>
              <w:t xml:space="preserve"> </w:t>
            </w:r>
          </w:p>
          <w:p w:rsidR="00ED66A1" w:rsidRDefault="00ED66A1" w:rsidP="00B136B8">
            <w:pPr>
              <w:rPr>
                <w:rFonts w:ascii="Arial" w:hAnsi="Arial" w:cs="Arial"/>
                <w:b/>
                <w:sz w:val="16"/>
                <w:szCs w:val="16"/>
              </w:rPr>
            </w:pPr>
          </w:p>
          <w:p w:rsidR="00725EBE" w:rsidRDefault="00725EBE" w:rsidP="00725EBE">
            <w:pPr>
              <w:rPr>
                <w:rFonts w:ascii="Arial" w:hAnsi="Arial" w:cs="Arial"/>
                <w:b/>
                <w:sz w:val="24"/>
                <w:szCs w:val="24"/>
                <w:lang w:val="en-GB"/>
              </w:rPr>
            </w:pPr>
            <w:r>
              <w:rPr>
                <w:rFonts w:ascii="Arial" w:hAnsi="Arial" w:cs="Arial"/>
                <w:b/>
                <w:sz w:val="24"/>
                <w:szCs w:val="24"/>
              </w:rPr>
              <w:t xml:space="preserve">Idioms: </w:t>
            </w:r>
            <w:r w:rsidRPr="00725EBE">
              <w:rPr>
                <w:rFonts w:ascii="Arial" w:hAnsi="Arial" w:cs="Arial"/>
                <w:b/>
                <w:sz w:val="24"/>
                <w:szCs w:val="24"/>
                <w:lang w:val="en-GB"/>
              </w:rPr>
              <w:t>Common phrases using words that cannot be understood by their literal meanings. They are a type of figurative language</w:t>
            </w:r>
          </w:p>
          <w:p w:rsidR="00725EBE" w:rsidRDefault="00725EBE" w:rsidP="00725EBE">
            <w:pPr>
              <w:rPr>
                <w:rFonts w:ascii="Arial" w:hAnsi="Arial" w:cs="Arial"/>
                <w:b/>
                <w:sz w:val="24"/>
                <w:szCs w:val="24"/>
                <w:lang w:val="en-GB"/>
              </w:rPr>
            </w:pPr>
          </w:p>
          <w:p w:rsidR="00725EBE" w:rsidRDefault="00725EBE" w:rsidP="00725EBE">
            <w:pPr>
              <w:rPr>
                <w:rFonts w:ascii="Arial" w:hAnsi="Arial" w:cs="Arial"/>
                <w:b/>
                <w:sz w:val="24"/>
                <w:szCs w:val="24"/>
                <w:lang w:val="en-GB"/>
              </w:rPr>
            </w:pPr>
            <w:r>
              <w:rPr>
                <w:rFonts w:ascii="Arial" w:hAnsi="Arial" w:cs="Arial"/>
                <w:b/>
                <w:sz w:val="24"/>
                <w:szCs w:val="24"/>
                <w:lang w:val="en-GB"/>
              </w:rPr>
              <w:t>Examples:</w:t>
            </w:r>
          </w:p>
          <w:p w:rsidR="00D0465B" w:rsidRPr="00725EBE" w:rsidRDefault="00A80211" w:rsidP="00725EBE">
            <w:pPr>
              <w:numPr>
                <w:ilvl w:val="0"/>
                <w:numId w:val="1"/>
              </w:numPr>
              <w:rPr>
                <w:rFonts w:ascii="Arial" w:hAnsi="Arial" w:cs="Arial"/>
                <w:b/>
                <w:sz w:val="24"/>
                <w:szCs w:val="24"/>
              </w:rPr>
            </w:pPr>
            <w:r w:rsidRPr="00725EBE">
              <w:rPr>
                <w:rFonts w:ascii="Arial" w:hAnsi="Arial" w:cs="Arial"/>
                <w:b/>
                <w:sz w:val="24"/>
                <w:szCs w:val="24"/>
              </w:rPr>
              <w:t>It’s raining cats and dogs. Its literal meaning suggests that cats and dogs are falling from the sky. We interpret it to mean that it is raining hard.</w:t>
            </w:r>
          </w:p>
          <w:p w:rsidR="00D0465B" w:rsidRPr="00725EBE" w:rsidRDefault="00A80211" w:rsidP="00725EBE">
            <w:pPr>
              <w:numPr>
                <w:ilvl w:val="0"/>
                <w:numId w:val="1"/>
              </w:numPr>
              <w:rPr>
                <w:rFonts w:ascii="Arial" w:hAnsi="Arial" w:cs="Arial"/>
                <w:b/>
                <w:sz w:val="24"/>
                <w:szCs w:val="24"/>
              </w:rPr>
            </w:pPr>
            <w:r w:rsidRPr="00725EBE">
              <w:rPr>
                <w:rFonts w:ascii="Arial" w:hAnsi="Arial" w:cs="Arial"/>
                <w:b/>
                <w:sz w:val="24"/>
                <w:szCs w:val="24"/>
              </w:rPr>
              <w:t>Other Examples:</w:t>
            </w:r>
          </w:p>
          <w:p w:rsidR="00D0465B" w:rsidRPr="00725EBE" w:rsidRDefault="00A80211" w:rsidP="00725EBE">
            <w:pPr>
              <w:numPr>
                <w:ilvl w:val="0"/>
                <w:numId w:val="1"/>
              </w:numPr>
              <w:rPr>
                <w:rFonts w:ascii="Arial" w:hAnsi="Arial" w:cs="Arial"/>
                <w:b/>
                <w:sz w:val="24"/>
                <w:szCs w:val="24"/>
              </w:rPr>
            </w:pPr>
            <w:r w:rsidRPr="00725EBE">
              <w:rPr>
                <w:rFonts w:ascii="Arial" w:hAnsi="Arial" w:cs="Arial"/>
                <w:b/>
                <w:bCs/>
                <w:sz w:val="24"/>
                <w:szCs w:val="24"/>
              </w:rPr>
              <w:t>To stick your neck out</w:t>
            </w:r>
            <w:r w:rsidRPr="00725EBE">
              <w:rPr>
                <w:rFonts w:ascii="Arial" w:hAnsi="Arial" w:cs="Arial"/>
                <w:b/>
                <w:sz w:val="24"/>
                <w:szCs w:val="24"/>
              </w:rPr>
              <w:t xml:space="preserve"> is to say or do something that is bold and a bit dangerous. A similar idiom that is used for slightly more dangerous situations is to "go out on a limb." In both idioms, the idea is that you put yourself in a vulnerable position.</w:t>
            </w:r>
          </w:p>
          <w:p w:rsidR="00D0465B" w:rsidRPr="00725EBE" w:rsidRDefault="00A80211" w:rsidP="00725EBE">
            <w:pPr>
              <w:numPr>
                <w:ilvl w:val="0"/>
                <w:numId w:val="1"/>
              </w:numPr>
              <w:rPr>
                <w:rFonts w:ascii="Arial" w:hAnsi="Arial" w:cs="Arial"/>
                <w:b/>
                <w:sz w:val="24"/>
                <w:szCs w:val="24"/>
              </w:rPr>
            </w:pPr>
            <w:r w:rsidRPr="00725EBE">
              <w:rPr>
                <w:rFonts w:ascii="Arial" w:hAnsi="Arial" w:cs="Arial"/>
                <w:b/>
                <w:bCs/>
                <w:sz w:val="24"/>
                <w:szCs w:val="24"/>
              </w:rPr>
              <w:t>To break the ice</w:t>
            </w:r>
            <w:r w:rsidRPr="00725EBE">
              <w:rPr>
                <w:rFonts w:ascii="Arial" w:hAnsi="Arial" w:cs="Arial"/>
                <w:b/>
                <w:sz w:val="24"/>
                <w:szCs w:val="24"/>
              </w:rPr>
              <w:t xml:space="preserve"> is to be the first one to say or do something, with the expectation that others will then follow. Another idiom that means something similar is "get the ball rolling."</w:t>
            </w:r>
          </w:p>
          <w:p w:rsidR="00D0465B" w:rsidRPr="00725EBE" w:rsidRDefault="00A80211" w:rsidP="00725EBE">
            <w:pPr>
              <w:numPr>
                <w:ilvl w:val="0"/>
                <w:numId w:val="1"/>
              </w:numPr>
              <w:rPr>
                <w:rFonts w:ascii="Arial" w:hAnsi="Arial" w:cs="Arial"/>
                <w:b/>
                <w:sz w:val="24"/>
                <w:szCs w:val="24"/>
              </w:rPr>
            </w:pPr>
            <w:r w:rsidRPr="00725EBE">
              <w:rPr>
                <w:rFonts w:ascii="Arial" w:hAnsi="Arial" w:cs="Arial"/>
                <w:b/>
                <w:bCs/>
                <w:sz w:val="24"/>
                <w:szCs w:val="24"/>
              </w:rPr>
              <w:t>To have a chip on one's shoulder</w:t>
            </w:r>
            <w:r w:rsidRPr="00725EBE">
              <w:rPr>
                <w:rFonts w:ascii="Arial" w:hAnsi="Arial" w:cs="Arial"/>
                <w:b/>
                <w:sz w:val="24"/>
                <w:szCs w:val="24"/>
              </w:rPr>
              <w:t xml:space="preserve"> is usually an expression to describe a person who acts, as you say, rudely or aggressively, but also in a manner </w:t>
            </w:r>
            <w:r w:rsidRPr="00725EBE">
              <w:rPr>
                <w:rFonts w:ascii="Arial" w:hAnsi="Arial" w:cs="Arial"/>
                <w:b/>
                <w:sz w:val="24"/>
                <w:szCs w:val="24"/>
              </w:rPr>
              <w:lastRenderedPageBreak/>
              <w:t>that could be described as "aggressively defensive." The person seems always ready for a fight.</w:t>
            </w:r>
          </w:p>
          <w:p w:rsidR="00725EBE" w:rsidRDefault="00725EBE" w:rsidP="00725EBE">
            <w:pPr>
              <w:rPr>
                <w:rFonts w:ascii="Arial" w:hAnsi="Arial" w:cs="Arial"/>
                <w:b/>
                <w:sz w:val="24"/>
                <w:szCs w:val="24"/>
                <w:lang w:val="en-GB"/>
              </w:rPr>
            </w:pPr>
          </w:p>
          <w:p w:rsidR="00725EBE" w:rsidRDefault="00725EBE" w:rsidP="00725EBE">
            <w:pPr>
              <w:rPr>
                <w:rFonts w:ascii="Arial" w:hAnsi="Arial" w:cs="Arial"/>
                <w:b/>
                <w:sz w:val="24"/>
                <w:szCs w:val="24"/>
                <w:lang w:val="en-GB"/>
              </w:rPr>
            </w:pPr>
          </w:p>
          <w:p w:rsidR="00725EBE" w:rsidRDefault="00725EBE" w:rsidP="00725EBE">
            <w:pPr>
              <w:rPr>
                <w:rFonts w:ascii="Arial" w:hAnsi="Arial" w:cs="Arial"/>
                <w:b/>
                <w:sz w:val="24"/>
                <w:szCs w:val="24"/>
              </w:rPr>
            </w:pPr>
            <w:r w:rsidRPr="00725EBE">
              <w:rPr>
                <w:rFonts w:ascii="Arial" w:hAnsi="Arial" w:cs="Arial"/>
                <w:b/>
                <w:sz w:val="24"/>
                <w:szCs w:val="24"/>
                <w:lang w:val="en-GB"/>
              </w:rPr>
              <w:t xml:space="preserve">Euphemisms: </w:t>
            </w:r>
            <w:r w:rsidRPr="00725EBE">
              <w:rPr>
                <w:rFonts w:ascii="Arial" w:hAnsi="Arial" w:cs="Arial"/>
                <w:b/>
                <w:sz w:val="24"/>
                <w:szCs w:val="24"/>
              </w:rPr>
              <w:t>The substitution of an agreeable or inoffensive expression to replace one that might be a little nicer or more pleasant.</w:t>
            </w:r>
          </w:p>
          <w:p w:rsidR="00725EBE" w:rsidRDefault="00725EBE" w:rsidP="00725EBE">
            <w:pPr>
              <w:rPr>
                <w:rFonts w:ascii="Arial" w:hAnsi="Arial" w:cs="Arial"/>
                <w:b/>
                <w:sz w:val="24"/>
                <w:szCs w:val="24"/>
              </w:rPr>
            </w:pPr>
          </w:p>
          <w:p w:rsidR="00725EBE" w:rsidRDefault="00725EBE" w:rsidP="00725EBE">
            <w:pPr>
              <w:rPr>
                <w:rFonts w:ascii="Arial" w:hAnsi="Arial" w:cs="Arial"/>
                <w:b/>
                <w:sz w:val="24"/>
                <w:szCs w:val="24"/>
              </w:rPr>
            </w:pPr>
            <w:r>
              <w:rPr>
                <w:rFonts w:ascii="Arial" w:hAnsi="Arial" w:cs="Arial"/>
                <w:b/>
                <w:sz w:val="24"/>
                <w:szCs w:val="24"/>
              </w:rPr>
              <w:t>Examples:</w:t>
            </w:r>
          </w:p>
          <w:p w:rsidR="00725EBE" w:rsidRPr="00725EBE" w:rsidRDefault="00725EBE" w:rsidP="00725EBE">
            <w:pPr>
              <w:rPr>
                <w:rFonts w:ascii="Arial" w:hAnsi="Arial" w:cs="Arial"/>
                <w:b/>
                <w:sz w:val="24"/>
                <w:szCs w:val="24"/>
              </w:rPr>
            </w:pPr>
            <w:r>
              <w:rPr>
                <w:rFonts w:ascii="Arial" w:hAnsi="Arial" w:cs="Arial"/>
                <w:b/>
                <w:sz w:val="24"/>
                <w:szCs w:val="24"/>
              </w:rPr>
              <w:t xml:space="preserve">      </w:t>
            </w:r>
            <w:r w:rsidRPr="00725EBE">
              <w:rPr>
                <w:rFonts w:ascii="Arial" w:hAnsi="Arial" w:cs="Arial"/>
                <w:b/>
                <w:sz w:val="24"/>
                <w:szCs w:val="24"/>
              </w:rPr>
              <w:t>1.garbage man</w:t>
            </w:r>
            <w:r w:rsidRPr="00725EBE">
              <w:rPr>
                <w:rFonts w:ascii="Arial" w:hAnsi="Arial" w:cs="Arial"/>
                <w:b/>
                <w:sz w:val="24"/>
                <w:szCs w:val="24"/>
              </w:rPr>
              <w:sym w:font="Wingdings" w:char="F0E0"/>
            </w:r>
            <w:r w:rsidRPr="00725EBE">
              <w:rPr>
                <w:rFonts w:ascii="Arial" w:hAnsi="Arial" w:cs="Arial"/>
                <w:b/>
                <w:sz w:val="24"/>
                <w:szCs w:val="24"/>
              </w:rPr>
              <w:t xml:space="preserve"> </w:t>
            </w:r>
            <w:r w:rsidRPr="00725EBE">
              <w:rPr>
                <w:rFonts w:ascii="Arial" w:hAnsi="Arial" w:cs="Arial"/>
                <w:b/>
                <w:sz w:val="24"/>
                <w:szCs w:val="24"/>
              </w:rPr>
              <w:tab/>
              <w:t xml:space="preserve">   sanitation engineer </w:t>
            </w:r>
          </w:p>
          <w:p w:rsidR="00725EBE" w:rsidRPr="00725EBE" w:rsidRDefault="00725EBE" w:rsidP="00725EBE">
            <w:pPr>
              <w:rPr>
                <w:rFonts w:ascii="Arial" w:hAnsi="Arial" w:cs="Arial"/>
                <w:b/>
                <w:sz w:val="24"/>
                <w:szCs w:val="24"/>
              </w:rPr>
            </w:pPr>
            <w:r w:rsidRPr="00725EBE">
              <w:rPr>
                <w:rFonts w:ascii="Arial" w:hAnsi="Arial" w:cs="Arial"/>
                <w:b/>
                <w:sz w:val="24"/>
                <w:szCs w:val="24"/>
              </w:rPr>
              <w:t xml:space="preserve">      2. old people </w:t>
            </w:r>
            <w:r w:rsidRPr="00725EBE">
              <w:rPr>
                <w:rFonts w:ascii="Arial" w:hAnsi="Arial" w:cs="Arial"/>
                <w:b/>
                <w:sz w:val="24"/>
                <w:szCs w:val="24"/>
              </w:rPr>
              <w:sym w:font="Wingdings" w:char="F0E0"/>
            </w:r>
            <w:r w:rsidRPr="00725EBE">
              <w:rPr>
                <w:rFonts w:ascii="Arial" w:hAnsi="Arial" w:cs="Arial"/>
                <w:b/>
                <w:sz w:val="24"/>
                <w:szCs w:val="24"/>
              </w:rPr>
              <w:tab/>
              <w:t xml:space="preserve">   senior citizen </w:t>
            </w:r>
          </w:p>
          <w:p w:rsidR="00725EBE" w:rsidRPr="00725EBE" w:rsidRDefault="00725EBE" w:rsidP="00725EBE">
            <w:pPr>
              <w:rPr>
                <w:rFonts w:ascii="Arial" w:hAnsi="Arial" w:cs="Arial"/>
                <w:b/>
                <w:sz w:val="24"/>
                <w:szCs w:val="24"/>
              </w:rPr>
            </w:pPr>
            <w:r w:rsidRPr="00725EBE">
              <w:rPr>
                <w:rFonts w:ascii="Arial" w:hAnsi="Arial" w:cs="Arial"/>
                <w:b/>
                <w:sz w:val="24"/>
                <w:szCs w:val="24"/>
              </w:rPr>
              <w:t xml:space="preserve">      3. pregnant </w:t>
            </w:r>
            <w:r w:rsidRPr="00725EBE">
              <w:rPr>
                <w:rFonts w:ascii="Arial" w:hAnsi="Arial" w:cs="Arial"/>
                <w:b/>
                <w:sz w:val="24"/>
                <w:szCs w:val="24"/>
              </w:rPr>
              <w:sym w:font="Wingdings" w:char="F0E0"/>
            </w:r>
            <w:r w:rsidRPr="00725EBE">
              <w:rPr>
                <w:rFonts w:ascii="Arial" w:hAnsi="Arial" w:cs="Arial"/>
                <w:b/>
                <w:sz w:val="24"/>
                <w:szCs w:val="24"/>
              </w:rPr>
              <w:tab/>
              <w:t xml:space="preserve">   in the family way </w:t>
            </w:r>
          </w:p>
          <w:p w:rsidR="00725EBE" w:rsidRPr="00725EBE" w:rsidRDefault="00725EBE" w:rsidP="00725EBE">
            <w:pPr>
              <w:rPr>
                <w:rFonts w:ascii="Arial" w:hAnsi="Arial" w:cs="Arial"/>
                <w:b/>
                <w:sz w:val="24"/>
                <w:szCs w:val="24"/>
              </w:rPr>
            </w:pPr>
            <w:r w:rsidRPr="00725EBE">
              <w:rPr>
                <w:rFonts w:ascii="Arial" w:hAnsi="Arial" w:cs="Arial"/>
                <w:b/>
                <w:sz w:val="24"/>
                <w:szCs w:val="24"/>
              </w:rPr>
              <w:t xml:space="preserve">      4. die</w:t>
            </w:r>
            <w:r w:rsidRPr="00725EBE">
              <w:rPr>
                <w:rFonts w:ascii="Arial" w:hAnsi="Arial" w:cs="Arial"/>
                <w:b/>
                <w:sz w:val="24"/>
                <w:szCs w:val="24"/>
              </w:rPr>
              <w:sym w:font="Wingdings" w:char="F0E0"/>
            </w:r>
            <w:r w:rsidRPr="00725EBE">
              <w:rPr>
                <w:rFonts w:ascii="Arial" w:hAnsi="Arial" w:cs="Arial"/>
                <w:b/>
                <w:sz w:val="24"/>
                <w:szCs w:val="24"/>
              </w:rPr>
              <w:tab/>
            </w:r>
            <w:r w:rsidRPr="00725EBE">
              <w:rPr>
                <w:rFonts w:ascii="Arial" w:hAnsi="Arial" w:cs="Arial"/>
                <w:b/>
                <w:sz w:val="24"/>
                <w:szCs w:val="24"/>
              </w:rPr>
              <w:tab/>
            </w:r>
            <w:r w:rsidRPr="00725EBE">
              <w:rPr>
                <w:rFonts w:ascii="Arial" w:hAnsi="Arial" w:cs="Arial"/>
                <w:b/>
                <w:sz w:val="24"/>
                <w:szCs w:val="24"/>
              </w:rPr>
              <w:tab/>
              <w:t xml:space="preserve">   pass away </w:t>
            </w:r>
          </w:p>
          <w:p w:rsidR="00725EBE" w:rsidRPr="00725EBE" w:rsidRDefault="00725EBE" w:rsidP="00725EBE">
            <w:pPr>
              <w:rPr>
                <w:rFonts w:ascii="Arial" w:hAnsi="Arial" w:cs="Arial"/>
                <w:b/>
                <w:sz w:val="24"/>
                <w:szCs w:val="24"/>
              </w:rPr>
            </w:pPr>
            <w:r w:rsidRPr="00725EBE">
              <w:rPr>
                <w:rFonts w:ascii="Arial" w:hAnsi="Arial" w:cs="Arial"/>
                <w:b/>
                <w:sz w:val="24"/>
                <w:szCs w:val="24"/>
              </w:rPr>
              <w:t xml:space="preserve">      5. the dead </w:t>
            </w:r>
            <w:r w:rsidRPr="00725EBE">
              <w:rPr>
                <w:rFonts w:ascii="Arial" w:hAnsi="Arial" w:cs="Arial"/>
                <w:b/>
                <w:sz w:val="24"/>
                <w:szCs w:val="24"/>
              </w:rPr>
              <w:sym w:font="Wingdings" w:char="F0E0"/>
            </w:r>
            <w:r w:rsidRPr="00725EBE">
              <w:rPr>
                <w:rFonts w:ascii="Arial" w:hAnsi="Arial" w:cs="Arial"/>
                <w:b/>
                <w:sz w:val="24"/>
                <w:szCs w:val="24"/>
              </w:rPr>
              <w:tab/>
              <w:t xml:space="preserve">   the deceased /the late</w:t>
            </w:r>
          </w:p>
          <w:p w:rsidR="00725EBE" w:rsidRPr="00725EBE" w:rsidRDefault="00725EBE" w:rsidP="00725EBE">
            <w:pPr>
              <w:rPr>
                <w:rFonts w:ascii="Arial" w:hAnsi="Arial" w:cs="Arial"/>
                <w:b/>
                <w:sz w:val="24"/>
                <w:szCs w:val="24"/>
              </w:rPr>
            </w:pPr>
            <w:r w:rsidRPr="00725EBE">
              <w:rPr>
                <w:rFonts w:ascii="Arial" w:hAnsi="Arial" w:cs="Arial"/>
                <w:b/>
                <w:sz w:val="24"/>
                <w:szCs w:val="24"/>
              </w:rPr>
              <w:t xml:space="preserve">      6. burier </w:t>
            </w:r>
            <w:r w:rsidRPr="00725EBE">
              <w:rPr>
                <w:rFonts w:ascii="Arial" w:hAnsi="Arial" w:cs="Arial"/>
                <w:b/>
                <w:sz w:val="24"/>
                <w:szCs w:val="24"/>
              </w:rPr>
              <w:sym w:font="Wingdings" w:char="F0E0"/>
            </w:r>
            <w:r w:rsidRPr="00725EBE">
              <w:rPr>
                <w:rFonts w:ascii="Arial" w:hAnsi="Arial" w:cs="Arial"/>
                <w:b/>
                <w:sz w:val="24"/>
                <w:szCs w:val="24"/>
              </w:rPr>
              <w:tab/>
              <w:t xml:space="preserve">            undertaker / mortician </w:t>
            </w:r>
          </w:p>
          <w:p w:rsidR="00725EBE" w:rsidRDefault="00725EBE" w:rsidP="00725EBE">
            <w:pPr>
              <w:rPr>
                <w:rFonts w:ascii="Arial" w:hAnsi="Arial" w:cs="Arial"/>
                <w:b/>
                <w:sz w:val="24"/>
                <w:szCs w:val="24"/>
              </w:rPr>
            </w:pPr>
            <w:r w:rsidRPr="00725EBE">
              <w:rPr>
                <w:rFonts w:ascii="Arial" w:hAnsi="Arial" w:cs="Arial"/>
                <w:b/>
                <w:sz w:val="24"/>
                <w:szCs w:val="24"/>
              </w:rPr>
              <w:t xml:space="preserve">      7. lunatic asylums </w:t>
            </w:r>
            <w:r w:rsidRPr="00725EBE">
              <w:rPr>
                <w:rFonts w:ascii="Arial" w:hAnsi="Arial" w:cs="Arial"/>
                <w:b/>
                <w:sz w:val="24"/>
                <w:szCs w:val="24"/>
              </w:rPr>
              <w:sym w:font="Wingdings" w:char="F0E0"/>
            </w:r>
            <w:r w:rsidR="00DB6781">
              <w:rPr>
                <w:rFonts w:ascii="Arial" w:hAnsi="Arial" w:cs="Arial"/>
                <w:b/>
                <w:sz w:val="24"/>
                <w:szCs w:val="24"/>
              </w:rPr>
              <w:t xml:space="preserve"> mental institutions</w:t>
            </w:r>
          </w:p>
          <w:p w:rsidR="00DB6781" w:rsidRDefault="00DB6781" w:rsidP="00725EBE">
            <w:pPr>
              <w:pBdr>
                <w:bottom w:val="single" w:sz="12" w:space="1" w:color="auto"/>
              </w:pBdr>
              <w:rPr>
                <w:rFonts w:ascii="Arial" w:hAnsi="Arial" w:cs="Arial"/>
                <w:b/>
                <w:sz w:val="24"/>
                <w:szCs w:val="24"/>
              </w:rPr>
            </w:pPr>
          </w:p>
          <w:p w:rsidR="00DB6781" w:rsidRDefault="00DB6781" w:rsidP="00725EBE">
            <w:pPr>
              <w:rPr>
                <w:rFonts w:ascii="Arial" w:hAnsi="Arial" w:cs="Arial"/>
                <w:b/>
                <w:sz w:val="24"/>
                <w:szCs w:val="24"/>
              </w:rPr>
            </w:pPr>
            <w:r>
              <w:rPr>
                <w:rFonts w:ascii="Arial" w:hAnsi="Arial" w:cs="Arial"/>
                <w:b/>
                <w:sz w:val="24"/>
                <w:szCs w:val="24"/>
              </w:rPr>
              <w:t>Example:</w:t>
            </w:r>
          </w:p>
          <w:p w:rsidR="00725EBE" w:rsidRPr="00F014B6" w:rsidRDefault="00A80211" w:rsidP="00725EBE">
            <w:pPr>
              <w:numPr>
                <w:ilvl w:val="0"/>
                <w:numId w:val="2"/>
              </w:numPr>
              <w:rPr>
                <w:rFonts w:ascii="Arial" w:hAnsi="Arial" w:cs="Arial"/>
                <w:b/>
                <w:sz w:val="24"/>
                <w:szCs w:val="24"/>
              </w:rPr>
            </w:pPr>
            <w:r w:rsidRPr="00DB6781">
              <w:rPr>
                <w:rFonts w:ascii="Arial" w:hAnsi="Arial" w:cs="Arial"/>
                <w:b/>
                <w:sz w:val="24"/>
                <w:szCs w:val="24"/>
              </w:rPr>
              <w:t xml:space="preserve">Walter and Kendra stood in the hallway at the office.  They were supposed to be working, but they were talking about their plans for the weekend.  Just then, they heard the boss’s door open.  “Uh-oh,” Kendra said, “here </w:t>
            </w:r>
            <w:proofErr w:type="gramStart"/>
            <w:r w:rsidRPr="00DB6781">
              <w:rPr>
                <w:rFonts w:ascii="Arial" w:hAnsi="Arial" w:cs="Arial"/>
                <w:b/>
                <w:sz w:val="24"/>
                <w:szCs w:val="24"/>
              </w:rPr>
              <w:t>comes</w:t>
            </w:r>
            <w:proofErr w:type="gramEnd"/>
            <w:r w:rsidRPr="00DB6781">
              <w:rPr>
                <w:rFonts w:ascii="Arial" w:hAnsi="Arial" w:cs="Arial"/>
                <w:b/>
                <w:sz w:val="24"/>
                <w:szCs w:val="24"/>
              </w:rPr>
              <w:t xml:space="preserve"> the big cheese! We’d better get back to work before we get laid off.”</w:t>
            </w:r>
          </w:p>
          <w:p w:rsidR="00725EBE" w:rsidRDefault="00725EBE" w:rsidP="00B136B8">
            <w:pPr>
              <w:pBdr>
                <w:bottom w:val="single" w:sz="12" w:space="1" w:color="auto"/>
              </w:pBdr>
              <w:rPr>
                <w:rFonts w:ascii="Arial" w:hAnsi="Arial" w:cs="Arial"/>
                <w:b/>
              </w:rPr>
            </w:pPr>
          </w:p>
          <w:p w:rsidR="00725EBE" w:rsidRDefault="00725EBE" w:rsidP="00B136B8">
            <w:pPr>
              <w:rPr>
                <w:rFonts w:ascii="Arial" w:hAnsi="Arial" w:cs="Arial"/>
                <w:b/>
                <w:sz w:val="24"/>
                <w:szCs w:val="24"/>
              </w:rPr>
            </w:pPr>
          </w:p>
          <w:p w:rsidR="002F625F" w:rsidRPr="002F625F" w:rsidRDefault="00ED66A1" w:rsidP="002F625F">
            <w:pPr>
              <w:pStyle w:val="Heading1"/>
              <w:spacing w:before="0" w:beforeAutospacing="0" w:after="0" w:afterAutospacing="0" w:line="273" w:lineRule="atLeast"/>
              <w:outlineLvl w:val="0"/>
              <w:rPr>
                <w:rFonts w:ascii="Arial" w:hAnsi="Arial" w:cs="Arial"/>
                <w:color w:val="333333"/>
                <w:sz w:val="24"/>
                <w:szCs w:val="24"/>
                <w:shd w:val="clear" w:color="auto" w:fill="FFFFFF"/>
              </w:rPr>
            </w:pPr>
            <w:r w:rsidRPr="002F625F">
              <w:rPr>
                <w:rFonts w:ascii="Arial" w:hAnsi="Arial" w:cs="Arial"/>
                <w:sz w:val="24"/>
                <w:szCs w:val="24"/>
              </w:rPr>
              <w:t xml:space="preserve">We will begin the lesson by </w:t>
            </w:r>
            <w:r w:rsidR="002F625F" w:rsidRPr="002F625F">
              <w:rPr>
                <w:rFonts w:ascii="Arial" w:hAnsi="Arial" w:cs="Arial"/>
                <w:sz w:val="24"/>
                <w:szCs w:val="24"/>
              </w:rPr>
              <w:t>watching a video about idioms (“</w:t>
            </w:r>
            <w:r w:rsidR="002F625F" w:rsidRPr="002F625F">
              <w:rPr>
                <w:rFonts w:ascii="Arial" w:hAnsi="Arial" w:cs="Arial"/>
                <w:color w:val="333333"/>
                <w:sz w:val="24"/>
                <w:szCs w:val="24"/>
                <w:bdr w:val="none" w:sz="0" w:space="0" w:color="auto" w:frame="1"/>
              </w:rPr>
              <w:t>Funny video on the use of idioms and slang” from Youtube.com)</w:t>
            </w:r>
          </w:p>
          <w:p w:rsidR="00ED66A1" w:rsidRPr="00725EBE" w:rsidRDefault="00ED66A1" w:rsidP="00B136B8">
            <w:pPr>
              <w:rPr>
                <w:rFonts w:ascii="Arial" w:hAnsi="Arial" w:cs="Arial"/>
                <w:b/>
                <w:sz w:val="24"/>
                <w:szCs w:val="24"/>
              </w:rPr>
            </w:pPr>
          </w:p>
          <w:p w:rsidR="00ED66A1" w:rsidRPr="00725EBE" w:rsidRDefault="00ED66A1" w:rsidP="00B136B8">
            <w:pPr>
              <w:rPr>
                <w:rFonts w:ascii="Arial" w:hAnsi="Arial" w:cs="Arial"/>
                <w:b/>
                <w:sz w:val="24"/>
                <w:szCs w:val="24"/>
              </w:rPr>
            </w:pPr>
            <w:r w:rsidRPr="00725EBE">
              <w:rPr>
                <w:rFonts w:ascii="Arial" w:hAnsi="Arial" w:cs="Arial"/>
                <w:b/>
                <w:sz w:val="24"/>
                <w:szCs w:val="24"/>
              </w:rPr>
              <w:t xml:space="preserve">After this activity, the students will be presented with a power point presentation about idioms and euphemisms.  Within this power point presentation, the students will be given the definition of idioms and </w:t>
            </w:r>
            <w:r w:rsidR="00725EBE" w:rsidRPr="00725EBE">
              <w:rPr>
                <w:rFonts w:ascii="Arial" w:hAnsi="Arial" w:cs="Arial"/>
                <w:b/>
                <w:sz w:val="24"/>
                <w:szCs w:val="24"/>
              </w:rPr>
              <w:t>euphemisms</w:t>
            </w:r>
            <w:r w:rsidRPr="00725EBE">
              <w:rPr>
                <w:rFonts w:ascii="Arial" w:hAnsi="Arial" w:cs="Arial"/>
                <w:b/>
                <w:sz w:val="24"/>
                <w:szCs w:val="24"/>
              </w:rPr>
              <w:t xml:space="preserve"> along with examples of each.  They will also be challenged to create their own examples of idioms and euphemisms that they have heard.</w:t>
            </w:r>
          </w:p>
          <w:p w:rsidR="00ED66A1" w:rsidRPr="00725EBE" w:rsidRDefault="00ED66A1" w:rsidP="00B136B8">
            <w:pPr>
              <w:rPr>
                <w:rFonts w:ascii="Arial" w:hAnsi="Arial" w:cs="Arial"/>
                <w:b/>
                <w:sz w:val="24"/>
                <w:szCs w:val="24"/>
              </w:rPr>
            </w:pPr>
          </w:p>
          <w:p w:rsidR="00ED66A1" w:rsidRPr="00725EBE" w:rsidRDefault="00ED66A1" w:rsidP="00B136B8">
            <w:pPr>
              <w:rPr>
                <w:sz w:val="24"/>
                <w:szCs w:val="24"/>
              </w:rPr>
            </w:pPr>
            <w:r w:rsidRPr="00725EBE">
              <w:rPr>
                <w:rFonts w:ascii="Arial" w:hAnsi="Arial" w:cs="Arial"/>
                <w:b/>
                <w:sz w:val="24"/>
                <w:szCs w:val="24"/>
              </w:rPr>
              <w:t>After this, the students will participate in an Idiom and Euphemism Scav</w:t>
            </w:r>
            <w:r w:rsidR="00725EBE" w:rsidRPr="00725EBE">
              <w:rPr>
                <w:rFonts w:ascii="Arial" w:hAnsi="Arial" w:cs="Arial"/>
                <w:b/>
                <w:sz w:val="24"/>
                <w:szCs w:val="24"/>
              </w:rPr>
              <w:t>e</w:t>
            </w:r>
            <w:r w:rsidRPr="00725EBE">
              <w:rPr>
                <w:rFonts w:ascii="Arial" w:hAnsi="Arial" w:cs="Arial"/>
                <w:b/>
                <w:sz w:val="24"/>
                <w:szCs w:val="24"/>
              </w:rPr>
              <w:t>nger Hunt.  They will look for Idioms and Euphemisms in newspapers/magazines</w:t>
            </w:r>
            <w:r w:rsidR="00725EBE" w:rsidRPr="00725EBE">
              <w:rPr>
                <w:rFonts w:ascii="Arial" w:hAnsi="Arial" w:cs="Arial"/>
                <w:b/>
                <w:sz w:val="24"/>
                <w:szCs w:val="24"/>
              </w:rPr>
              <w:t xml:space="preserve"> (cutting out the whole paragraph, underlining/highlighting the example)</w:t>
            </w:r>
            <w:r w:rsidRPr="00725EBE">
              <w:rPr>
                <w:rFonts w:ascii="Arial" w:hAnsi="Arial" w:cs="Arial"/>
                <w:b/>
                <w:sz w:val="24"/>
                <w:szCs w:val="24"/>
              </w:rPr>
              <w:t xml:space="preserve">.  For each example they find that they can interpret, they will </w:t>
            </w:r>
            <w:r w:rsidR="00725EBE" w:rsidRPr="00725EBE">
              <w:rPr>
                <w:rFonts w:ascii="Arial" w:hAnsi="Arial" w:cs="Arial"/>
                <w:b/>
                <w:sz w:val="24"/>
                <w:szCs w:val="24"/>
              </w:rPr>
              <w:t>be given 10 points.  The student with the most points will win.</w:t>
            </w:r>
          </w:p>
          <w:p w:rsidR="00ED66A1" w:rsidRDefault="00ED66A1" w:rsidP="00B136B8">
            <w:pPr>
              <w:rPr>
                <w:rFonts w:ascii="Arial" w:hAnsi="Arial" w:cs="Arial"/>
                <w:b/>
                <w:sz w:val="16"/>
                <w:szCs w:val="16"/>
              </w:rPr>
            </w:pPr>
          </w:p>
          <w:p w:rsidR="00ED66A1" w:rsidRPr="00FD4EE1" w:rsidRDefault="00ED66A1" w:rsidP="00B136B8">
            <w:pPr>
              <w:rPr>
                <w:rFonts w:ascii="Arial" w:hAnsi="Arial" w:cs="Arial"/>
                <w:b/>
                <w:sz w:val="16"/>
                <w:szCs w:val="16"/>
              </w:rPr>
            </w:pP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Materials</w:t>
            </w:r>
          </w:p>
        </w:tc>
        <w:tc>
          <w:tcPr>
            <w:tcW w:w="6678" w:type="dxa"/>
            <w:tcBorders>
              <w:top w:val="single" w:sz="12" w:space="0" w:color="auto"/>
              <w:left w:val="single" w:sz="18" w:space="0" w:color="auto"/>
              <w:bottom w:val="single" w:sz="12" w:space="0" w:color="auto"/>
              <w:right w:val="single" w:sz="18" w:space="0" w:color="auto"/>
            </w:tcBorders>
          </w:tcPr>
          <w:p w:rsidR="00B136B8" w:rsidRDefault="00DD5580" w:rsidP="00B136B8">
            <w:pPr>
              <w:rPr>
                <w:rFonts w:ascii="Arial" w:hAnsi="Arial" w:cs="Arial"/>
                <w:b/>
                <w:sz w:val="16"/>
                <w:szCs w:val="16"/>
              </w:rPr>
            </w:pPr>
            <w:r w:rsidRPr="00FD4EE1">
              <w:rPr>
                <w:rFonts w:ascii="Arial" w:hAnsi="Arial" w:cs="Arial"/>
                <w:b/>
                <w:sz w:val="16"/>
                <w:szCs w:val="16"/>
              </w:rPr>
              <w:t>What will I need to teach this lesson?  What do students need to participate?</w:t>
            </w:r>
          </w:p>
          <w:p w:rsidR="00725EBE" w:rsidRDefault="00725EBE" w:rsidP="00B136B8">
            <w:pPr>
              <w:rPr>
                <w:rFonts w:ascii="Arial" w:hAnsi="Arial" w:cs="Arial"/>
                <w:b/>
                <w:sz w:val="16"/>
                <w:szCs w:val="16"/>
              </w:rPr>
            </w:pPr>
          </w:p>
          <w:p w:rsidR="00725EBE" w:rsidRPr="00725EBE" w:rsidRDefault="00725EBE" w:rsidP="00B136B8">
            <w:pPr>
              <w:rPr>
                <w:rFonts w:ascii="Arial" w:hAnsi="Arial" w:cs="Arial"/>
                <w:b/>
                <w:sz w:val="24"/>
                <w:szCs w:val="24"/>
              </w:rPr>
            </w:pPr>
            <w:r w:rsidRPr="00725EBE">
              <w:rPr>
                <w:rFonts w:ascii="Arial" w:hAnsi="Arial" w:cs="Arial"/>
                <w:b/>
                <w:sz w:val="24"/>
                <w:szCs w:val="24"/>
              </w:rPr>
              <w:t>Notecards</w:t>
            </w:r>
          </w:p>
          <w:p w:rsidR="00725EBE" w:rsidRPr="00725EBE" w:rsidRDefault="00725EBE" w:rsidP="00B136B8">
            <w:pPr>
              <w:rPr>
                <w:rFonts w:ascii="Arial" w:hAnsi="Arial" w:cs="Arial"/>
                <w:b/>
                <w:sz w:val="24"/>
                <w:szCs w:val="24"/>
              </w:rPr>
            </w:pPr>
            <w:r w:rsidRPr="00725EBE">
              <w:rPr>
                <w:rFonts w:ascii="Arial" w:hAnsi="Arial" w:cs="Arial"/>
                <w:b/>
                <w:sz w:val="24"/>
                <w:szCs w:val="24"/>
              </w:rPr>
              <w:lastRenderedPageBreak/>
              <w:t>Writing Utensils</w:t>
            </w:r>
          </w:p>
          <w:p w:rsidR="00725EBE" w:rsidRPr="00725EBE" w:rsidRDefault="00725EBE" w:rsidP="00B136B8">
            <w:pPr>
              <w:rPr>
                <w:rFonts w:ascii="Arial" w:hAnsi="Arial" w:cs="Arial"/>
                <w:b/>
                <w:sz w:val="24"/>
                <w:szCs w:val="24"/>
              </w:rPr>
            </w:pPr>
            <w:r w:rsidRPr="00725EBE">
              <w:rPr>
                <w:rFonts w:ascii="Arial" w:hAnsi="Arial" w:cs="Arial"/>
                <w:b/>
                <w:sz w:val="24"/>
                <w:szCs w:val="24"/>
              </w:rPr>
              <w:t>Computer/Projector</w:t>
            </w:r>
          </w:p>
          <w:p w:rsidR="00725EBE" w:rsidRPr="00725EBE" w:rsidRDefault="00725EBE" w:rsidP="00B136B8">
            <w:pPr>
              <w:rPr>
                <w:rFonts w:ascii="Arial" w:hAnsi="Arial" w:cs="Arial"/>
                <w:b/>
                <w:sz w:val="24"/>
                <w:szCs w:val="24"/>
              </w:rPr>
            </w:pPr>
            <w:r w:rsidRPr="00725EBE">
              <w:rPr>
                <w:rFonts w:ascii="Arial" w:hAnsi="Arial" w:cs="Arial"/>
                <w:b/>
                <w:sz w:val="24"/>
                <w:szCs w:val="24"/>
              </w:rPr>
              <w:t>Newspapers/Magazines</w:t>
            </w:r>
          </w:p>
          <w:p w:rsidR="00725EBE" w:rsidRPr="00725EBE" w:rsidRDefault="00725EBE" w:rsidP="00B136B8">
            <w:pPr>
              <w:rPr>
                <w:rFonts w:ascii="Arial" w:hAnsi="Arial" w:cs="Arial"/>
                <w:b/>
                <w:sz w:val="24"/>
                <w:szCs w:val="24"/>
              </w:rPr>
            </w:pPr>
            <w:r w:rsidRPr="00725EBE">
              <w:rPr>
                <w:rFonts w:ascii="Arial" w:hAnsi="Arial" w:cs="Arial"/>
                <w:b/>
                <w:sz w:val="24"/>
                <w:szCs w:val="24"/>
              </w:rPr>
              <w:t>Scissors</w:t>
            </w:r>
          </w:p>
          <w:p w:rsidR="00725EBE" w:rsidRDefault="00725EBE" w:rsidP="00B136B8">
            <w:pPr>
              <w:rPr>
                <w:rFonts w:ascii="Arial" w:hAnsi="Arial" w:cs="Arial"/>
                <w:b/>
                <w:sz w:val="16"/>
                <w:szCs w:val="16"/>
              </w:rPr>
            </w:pPr>
            <w:r w:rsidRPr="00725EBE">
              <w:rPr>
                <w:rFonts w:ascii="Arial" w:hAnsi="Arial" w:cs="Arial"/>
                <w:b/>
                <w:sz w:val="24"/>
                <w:szCs w:val="24"/>
              </w:rPr>
              <w:t>Highlighters</w:t>
            </w:r>
          </w:p>
          <w:p w:rsidR="00725EBE" w:rsidRPr="00FD4EE1" w:rsidRDefault="00725EBE" w:rsidP="00B136B8">
            <w:pPr>
              <w:rPr>
                <w:rFonts w:ascii="Arial" w:hAnsi="Arial" w:cs="Arial"/>
                <w:b/>
                <w:sz w:val="16"/>
                <w:szCs w:val="16"/>
              </w:rPr>
            </w:pP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Lesson Objectives</w:t>
            </w:r>
          </w:p>
        </w:tc>
        <w:tc>
          <w:tcPr>
            <w:tcW w:w="6678" w:type="dxa"/>
            <w:tcBorders>
              <w:top w:val="single" w:sz="12" w:space="0" w:color="auto"/>
              <w:left w:val="single" w:sz="18" w:space="0" w:color="auto"/>
              <w:bottom w:val="single" w:sz="12" w:space="0" w:color="auto"/>
              <w:right w:val="single" w:sz="18" w:space="0" w:color="auto"/>
            </w:tcBorders>
          </w:tcPr>
          <w:p w:rsidR="00B136B8" w:rsidRDefault="00DD5580" w:rsidP="00B136B8">
            <w:pPr>
              <w:rPr>
                <w:rFonts w:ascii="Arial" w:hAnsi="Arial" w:cs="Arial"/>
                <w:b/>
                <w:sz w:val="16"/>
                <w:szCs w:val="16"/>
              </w:rPr>
            </w:pPr>
            <w:r w:rsidRPr="00FD4EE1">
              <w:rPr>
                <w:rFonts w:ascii="Arial" w:hAnsi="Arial" w:cs="Arial"/>
                <w:b/>
                <w:sz w:val="16"/>
                <w:szCs w:val="16"/>
              </w:rPr>
              <w:t>What will students be able to do at the conclusion of this lesson?</w:t>
            </w:r>
          </w:p>
          <w:p w:rsidR="00ED66A1" w:rsidRPr="00725EBE" w:rsidRDefault="00ED66A1" w:rsidP="00B136B8">
            <w:pPr>
              <w:rPr>
                <w:rFonts w:ascii="Arial" w:hAnsi="Arial" w:cs="Arial"/>
                <w:b/>
                <w:sz w:val="24"/>
                <w:szCs w:val="24"/>
              </w:rPr>
            </w:pPr>
          </w:p>
          <w:p w:rsidR="00725EBE" w:rsidRPr="00725EBE" w:rsidRDefault="00ED66A1" w:rsidP="00B136B8">
            <w:pPr>
              <w:rPr>
                <w:rFonts w:ascii="Arial" w:hAnsi="Arial" w:cs="Arial"/>
                <w:b/>
                <w:sz w:val="24"/>
                <w:szCs w:val="24"/>
              </w:rPr>
            </w:pPr>
            <w:r w:rsidRPr="00725EBE">
              <w:rPr>
                <w:rFonts w:ascii="Arial" w:hAnsi="Arial" w:cs="Arial"/>
                <w:b/>
                <w:sz w:val="24"/>
                <w:szCs w:val="24"/>
              </w:rPr>
              <w:t>The students will be able to interpret the meaning of idioms and euphemisms encountered in texts.</w:t>
            </w:r>
          </w:p>
        </w:tc>
      </w:tr>
      <w:tr w:rsidR="00B136B8" w:rsidTr="00DD5580">
        <w:tc>
          <w:tcPr>
            <w:tcW w:w="2898" w:type="dxa"/>
            <w:tcBorders>
              <w:top w:val="single" w:sz="12" w:space="0" w:color="auto"/>
              <w:left w:val="single" w:sz="18" w:space="0" w:color="auto"/>
              <w:bottom w:val="single" w:sz="18"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Varying Objectives for Individuals Needs</w:t>
            </w:r>
          </w:p>
        </w:tc>
        <w:tc>
          <w:tcPr>
            <w:tcW w:w="6678" w:type="dxa"/>
            <w:tcBorders>
              <w:top w:val="single" w:sz="12" w:space="0" w:color="auto"/>
              <w:left w:val="single" w:sz="18" w:space="0" w:color="auto"/>
              <w:bottom w:val="single" w:sz="18" w:space="0" w:color="auto"/>
              <w:right w:val="single" w:sz="18" w:space="0" w:color="auto"/>
            </w:tcBorders>
          </w:tcPr>
          <w:p w:rsidR="00B136B8" w:rsidRDefault="00FD4EE1" w:rsidP="00B136B8">
            <w:pPr>
              <w:rPr>
                <w:rFonts w:ascii="Arial" w:hAnsi="Arial" w:cs="Arial"/>
                <w:b/>
                <w:sz w:val="16"/>
                <w:szCs w:val="16"/>
              </w:rPr>
            </w:pPr>
            <w:r w:rsidRPr="00FD4EE1">
              <w:rPr>
                <w:rFonts w:ascii="Arial" w:hAnsi="Arial" w:cs="Arial"/>
                <w:b/>
                <w:sz w:val="16"/>
                <w:szCs w:val="16"/>
              </w:rPr>
              <w:t>How will I vary these objectives for student</w:t>
            </w:r>
            <w:r>
              <w:rPr>
                <w:rFonts w:ascii="Arial" w:hAnsi="Arial" w:cs="Arial"/>
                <w:b/>
                <w:sz w:val="16"/>
                <w:szCs w:val="16"/>
              </w:rPr>
              <w:t>s</w:t>
            </w:r>
            <w:r w:rsidRPr="00FD4EE1">
              <w:rPr>
                <w:rFonts w:ascii="Arial" w:hAnsi="Arial" w:cs="Arial"/>
                <w:b/>
                <w:sz w:val="16"/>
                <w:szCs w:val="16"/>
              </w:rPr>
              <w:t xml:space="preserve"> who do not understand the material?</w:t>
            </w:r>
          </w:p>
          <w:p w:rsidR="00B36E9F" w:rsidRDefault="00B36E9F" w:rsidP="00B136B8">
            <w:pPr>
              <w:rPr>
                <w:rFonts w:ascii="Arial" w:hAnsi="Arial" w:cs="Arial"/>
                <w:b/>
                <w:sz w:val="24"/>
                <w:szCs w:val="24"/>
              </w:rPr>
            </w:pPr>
            <w:r w:rsidRPr="00B36E9F">
              <w:rPr>
                <w:rFonts w:ascii="Arial" w:hAnsi="Arial" w:cs="Arial"/>
                <w:b/>
                <w:sz w:val="24"/>
                <w:szCs w:val="24"/>
              </w:rPr>
              <w:t>The students who do not understand the material will have the opportunity to be grouped together and will receive extra attention during the independent practice portion of the lesson.</w:t>
            </w:r>
          </w:p>
          <w:p w:rsidR="00B36E9F" w:rsidRPr="00B36E9F" w:rsidRDefault="00B36E9F" w:rsidP="00B136B8">
            <w:pPr>
              <w:rPr>
                <w:rFonts w:ascii="Arial" w:hAnsi="Arial" w:cs="Arial"/>
                <w:b/>
                <w:sz w:val="24"/>
                <w:szCs w:val="24"/>
              </w:rPr>
            </w:pPr>
          </w:p>
          <w:p w:rsidR="0065637B" w:rsidRDefault="0065637B" w:rsidP="00B136B8">
            <w:pPr>
              <w:rPr>
                <w:rFonts w:ascii="Arial" w:hAnsi="Arial" w:cs="Arial"/>
                <w:b/>
                <w:sz w:val="16"/>
                <w:szCs w:val="16"/>
              </w:rPr>
            </w:pPr>
            <w:r w:rsidRPr="00FD4EE1">
              <w:rPr>
                <w:rFonts w:ascii="Arial" w:hAnsi="Arial" w:cs="Arial"/>
                <w:b/>
                <w:sz w:val="16"/>
                <w:szCs w:val="16"/>
              </w:rPr>
              <w:t>How will I vary these objectives for students who have already mastered the concept?</w:t>
            </w:r>
          </w:p>
          <w:p w:rsidR="00B36E9F" w:rsidRPr="00B36E9F" w:rsidRDefault="00B36E9F" w:rsidP="00B136B8">
            <w:pPr>
              <w:rPr>
                <w:rFonts w:ascii="Arial" w:hAnsi="Arial" w:cs="Arial"/>
                <w:b/>
                <w:sz w:val="24"/>
                <w:szCs w:val="24"/>
              </w:rPr>
            </w:pPr>
            <w:r w:rsidRPr="00B36E9F">
              <w:rPr>
                <w:rFonts w:ascii="Arial" w:hAnsi="Arial" w:cs="Arial"/>
                <w:b/>
                <w:sz w:val="24"/>
                <w:szCs w:val="24"/>
              </w:rPr>
              <w:t>The students who have already mastered the concept will be asked to create their own idioms and provide interpretations for them.</w:t>
            </w:r>
          </w:p>
          <w:p w:rsidR="00B36E9F" w:rsidRPr="00FD4EE1" w:rsidRDefault="00B36E9F" w:rsidP="00B136B8">
            <w:pPr>
              <w:rPr>
                <w:rFonts w:ascii="Arial" w:hAnsi="Arial" w:cs="Arial"/>
                <w:b/>
                <w:sz w:val="16"/>
                <w:szCs w:val="16"/>
              </w:rPr>
            </w:pPr>
          </w:p>
          <w:p w:rsidR="0065637B" w:rsidRDefault="0065637B" w:rsidP="00B136B8">
            <w:pPr>
              <w:rPr>
                <w:rFonts w:ascii="Arial" w:hAnsi="Arial" w:cs="Arial"/>
                <w:b/>
                <w:sz w:val="16"/>
                <w:szCs w:val="16"/>
              </w:rPr>
            </w:pPr>
            <w:r w:rsidRPr="00FD4EE1">
              <w:rPr>
                <w:rFonts w:ascii="Arial" w:hAnsi="Arial" w:cs="Arial"/>
                <w:b/>
                <w:sz w:val="16"/>
                <w:szCs w:val="16"/>
              </w:rPr>
              <w:t>How will I vary these objectives for students who are presently learning English?</w:t>
            </w:r>
          </w:p>
          <w:p w:rsidR="00B36E9F" w:rsidRPr="00FD4EE1" w:rsidRDefault="00B36E9F" w:rsidP="00B136B8">
            <w:pPr>
              <w:rPr>
                <w:rFonts w:ascii="Arial" w:hAnsi="Arial" w:cs="Arial"/>
                <w:b/>
                <w:sz w:val="16"/>
                <w:szCs w:val="16"/>
              </w:rPr>
            </w:pPr>
            <w:r>
              <w:rPr>
                <w:rFonts w:ascii="Arial" w:hAnsi="Arial" w:cs="Arial"/>
                <w:b/>
                <w:sz w:val="16"/>
                <w:szCs w:val="16"/>
              </w:rPr>
              <w:t>N/A</w:t>
            </w:r>
          </w:p>
        </w:tc>
      </w:tr>
    </w:tbl>
    <w:p w:rsidR="00B136B8" w:rsidRPr="00B136B8" w:rsidRDefault="00B136B8" w:rsidP="00B136B8">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725EBE" w:rsidRDefault="00725EBE" w:rsidP="0065637B">
      <w:pPr>
        <w:rPr>
          <w:rFonts w:ascii="Times New Roman" w:hAnsi="Times New Roman" w:cs="Times New Roman"/>
          <w:b/>
          <w:sz w:val="20"/>
          <w:szCs w:val="20"/>
        </w:rPr>
      </w:pPr>
    </w:p>
    <w:p w:rsidR="0065637B" w:rsidRPr="0065637B" w:rsidRDefault="0065637B" w:rsidP="0065637B">
      <w:pPr>
        <w:rPr>
          <w:rFonts w:ascii="Arial" w:hAnsi="Arial" w:cs="Arial"/>
          <w:b/>
          <w:sz w:val="24"/>
          <w:szCs w:val="24"/>
        </w:rPr>
      </w:pPr>
      <w:r w:rsidRPr="0065637B">
        <w:rPr>
          <w:rFonts w:ascii="Arial" w:hAnsi="Arial" w:cs="Arial"/>
          <w:b/>
          <w:sz w:val="24"/>
          <w:szCs w:val="24"/>
        </w:rPr>
        <w:t>Part II:  IMPLEMENTATION</w:t>
      </w:r>
    </w:p>
    <w:tbl>
      <w:tblPr>
        <w:tblStyle w:val="TableGrid"/>
        <w:tblW w:w="0" w:type="auto"/>
        <w:tblLook w:val="04A0" w:firstRow="1" w:lastRow="0" w:firstColumn="1" w:lastColumn="0" w:noHBand="0" w:noVBand="1"/>
      </w:tblPr>
      <w:tblGrid>
        <w:gridCol w:w="2898"/>
        <w:gridCol w:w="6678"/>
      </w:tblGrid>
      <w:tr w:rsidR="0065637B" w:rsidRPr="0065637B" w:rsidTr="0065637B">
        <w:tc>
          <w:tcPr>
            <w:tcW w:w="2898" w:type="dxa"/>
            <w:tcBorders>
              <w:top w:val="single" w:sz="18"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Pre</w:t>
            </w:r>
            <w:r w:rsidR="00FD4EE1">
              <w:rPr>
                <w:rFonts w:ascii="Arial" w:hAnsi="Arial" w:cs="Arial"/>
                <w:b/>
                <w:sz w:val="24"/>
                <w:szCs w:val="24"/>
              </w:rPr>
              <w:t>-</w:t>
            </w:r>
            <w:r w:rsidRPr="0065637B">
              <w:rPr>
                <w:rFonts w:ascii="Arial" w:hAnsi="Arial" w:cs="Arial"/>
                <w:b/>
                <w:sz w:val="24"/>
                <w:szCs w:val="24"/>
              </w:rPr>
              <w:t>assessment</w:t>
            </w:r>
          </w:p>
        </w:tc>
        <w:tc>
          <w:tcPr>
            <w:tcW w:w="6678" w:type="dxa"/>
            <w:tcBorders>
              <w:top w:val="single" w:sz="18" w:space="0" w:color="auto"/>
              <w:left w:val="single" w:sz="18" w:space="0" w:color="auto"/>
              <w:bottom w:val="single" w:sz="12" w:space="0" w:color="auto"/>
              <w:right w:val="single" w:sz="18" w:space="0" w:color="auto"/>
            </w:tcBorders>
          </w:tcPr>
          <w:p w:rsidR="0065637B" w:rsidRDefault="0065637B" w:rsidP="0065637B">
            <w:pPr>
              <w:rPr>
                <w:rFonts w:ascii="Arial" w:hAnsi="Arial" w:cs="Arial"/>
                <w:b/>
                <w:sz w:val="16"/>
                <w:szCs w:val="16"/>
              </w:rPr>
            </w:pPr>
            <w:r>
              <w:rPr>
                <w:rFonts w:ascii="Arial" w:hAnsi="Arial" w:cs="Arial"/>
                <w:b/>
                <w:sz w:val="16"/>
                <w:szCs w:val="16"/>
              </w:rPr>
              <w:t>How will I find out what students already know about this topic?</w:t>
            </w:r>
          </w:p>
          <w:p w:rsidR="00725EBE" w:rsidRDefault="00725EBE" w:rsidP="0065637B">
            <w:pPr>
              <w:rPr>
                <w:rFonts w:ascii="Arial" w:hAnsi="Arial" w:cs="Arial"/>
                <w:b/>
                <w:sz w:val="16"/>
                <w:szCs w:val="16"/>
              </w:rPr>
            </w:pPr>
          </w:p>
          <w:p w:rsidR="00725EBE" w:rsidRDefault="002F625F" w:rsidP="002F625F">
            <w:pPr>
              <w:rPr>
                <w:rFonts w:ascii="Arial" w:hAnsi="Arial" w:cs="Arial"/>
                <w:b/>
                <w:sz w:val="24"/>
                <w:szCs w:val="24"/>
              </w:rPr>
            </w:pPr>
            <w:r>
              <w:rPr>
                <w:rFonts w:ascii="Arial" w:hAnsi="Arial" w:cs="Arial"/>
                <w:b/>
                <w:sz w:val="24"/>
                <w:szCs w:val="24"/>
              </w:rPr>
              <w:t>For the pre-assessment of this lesson, I will select examples from the video and orally ask the students questions about the examples:</w:t>
            </w:r>
          </w:p>
          <w:p w:rsidR="002F625F" w:rsidRDefault="002F625F" w:rsidP="002F625F">
            <w:pPr>
              <w:rPr>
                <w:rFonts w:ascii="Arial" w:hAnsi="Arial" w:cs="Arial"/>
                <w:b/>
                <w:sz w:val="24"/>
                <w:szCs w:val="24"/>
              </w:rPr>
            </w:pPr>
          </w:p>
          <w:p w:rsidR="002F625F" w:rsidRDefault="002F625F" w:rsidP="002F625F">
            <w:pPr>
              <w:rPr>
                <w:rFonts w:ascii="Arial" w:hAnsi="Arial" w:cs="Arial"/>
                <w:b/>
                <w:sz w:val="24"/>
                <w:szCs w:val="24"/>
              </w:rPr>
            </w:pPr>
            <w:r>
              <w:rPr>
                <w:rFonts w:ascii="Arial" w:hAnsi="Arial" w:cs="Arial"/>
                <w:b/>
                <w:sz w:val="24"/>
                <w:szCs w:val="24"/>
              </w:rPr>
              <w:t>Examples:</w:t>
            </w:r>
          </w:p>
          <w:p w:rsidR="002F625F" w:rsidRDefault="002F625F" w:rsidP="002F625F">
            <w:pPr>
              <w:rPr>
                <w:rFonts w:ascii="Arial" w:hAnsi="Arial" w:cs="Arial"/>
                <w:b/>
                <w:sz w:val="24"/>
                <w:szCs w:val="24"/>
              </w:rPr>
            </w:pPr>
            <w:r>
              <w:rPr>
                <w:rFonts w:ascii="Arial" w:hAnsi="Arial" w:cs="Arial"/>
                <w:b/>
                <w:sz w:val="24"/>
                <w:szCs w:val="24"/>
              </w:rPr>
              <w:t xml:space="preserve">“What’s Up,” “Turn Blue,” “Raining Cats and Dogs,” “Died </w:t>
            </w:r>
            <w:proofErr w:type="gramStart"/>
            <w:r>
              <w:rPr>
                <w:rFonts w:ascii="Arial" w:hAnsi="Arial" w:cs="Arial"/>
                <w:b/>
                <w:sz w:val="24"/>
                <w:szCs w:val="24"/>
              </w:rPr>
              <w:t>Laughing.</w:t>
            </w:r>
            <w:proofErr w:type="gramEnd"/>
            <w:r>
              <w:rPr>
                <w:rFonts w:ascii="Arial" w:hAnsi="Arial" w:cs="Arial"/>
                <w:b/>
                <w:sz w:val="24"/>
                <w:szCs w:val="24"/>
              </w:rPr>
              <w:t>”</w:t>
            </w:r>
          </w:p>
          <w:p w:rsidR="002F625F" w:rsidRDefault="002F625F" w:rsidP="002F625F">
            <w:pPr>
              <w:rPr>
                <w:rFonts w:ascii="Arial" w:hAnsi="Arial" w:cs="Arial"/>
                <w:b/>
                <w:sz w:val="24"/>
                <w:szCs w:val="24"/>
              </w:rPr>
            </w:pPr>
          </w:p>
          <w:p w:rsidR="002F625F" w:rsidRDefault="002F625F" w:rsidP="002F625F">
            <w:pPr>
              <w:pStyle w:val="ListParagraph"/>
              <w:numPr>
                <w:ilvl w:val="0"/>
                <w:numId w:val="4"/>
              </w:numPr>
              <w:rPr>
                <w:rFonts w:ascii="Arial" w:hAnsi="Arial" w:cs="Arial"/>
                <w:b/>
                <w:sz w:val="24"/>
                <w:szCs w:val="24"/>
              </w:rPr>
            </w:pPr>
            <w:r>
              <w:rPr>
                <w:rFonts w:ascii="Arial" w:hAnsi="Arial" w:cs="Arial"/>
                <w:b/>
                <w:sz w:val="24"/>
                <w:szCs w:val="24"/>
              </w:rPr>
              <w:t>Identify the literal meaning of this statement</w:t>
            </w:r>
          </w:p>
          <w:p w:rsidR="002F625F" w:rsidRDefault="002F625F" w:rsidP="002F625F">
            <w:pPr>
              <w:pStyle w:val="ListParagraph"/>
              <w:numPr>
                <w:ilvl w:val="0"/>
                <w:numId w:val="4"/>
              </w:numPr>
              <w:rPr>
                <w:rFonts w:ascii="Arial" w:hAnsi="Arial" w:cs="Arial"/>
                <w:b/>
                <w:sz w:val="24"/>
                <w:szCs w:val="24"/>
              </w:rPr>
            </w:pPr>
            <w:r>
              <w:rPr>
                <w:rFonts w:ascii="Arial" w:hAnsi="Arial" w:cs="Arial"/>
                <w:b/>
                <w:sz w:val="24"/>
                <w:szCs w:val="24"/>
              </w:rPr>
              <w:t>Interpret the meaning of that statement</w:t>
            </w:r>
          </w:p>
          <w:p w:rsidR="002F625F" w:rsidRPr="00DB6781" w:rsidRDefault="002F625F" w:rsidP="002F625F">
            <w:pPr>
              <w:rPr>
                <w:rFonts w:ascii="Arial" w:hAnsi="Arial" w:cs="Arial"/>
                <w:b/>
                <w:sz w:val="24"/>
                <w:szCs w:val="24"/>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Motivation</w:t>
            </w:r>
          </w:p>
        </w:tc>
        <w:tc>
          <w:tcPr>
            <w:tcW w:w="6678" w:type="dxa"/>
            <w:tcBorders>
              <w:top w:val="single" w:sz="12" w:space="0" w:color="auto"/>
              <w:left w:val="single" w:sz="18" w:space="0" w:color="auto"/>
              <w:bottom w:val="single" w:sz="12" w:space="0" w:color="auto"/>
              <w:right w:val="single" w:sz="18" w:space="0" w:color="auto"/>
            </w:tcBorders>
          </w:tcPr>
          <w:p w:rsidR="0065637B" w:rsidRPr="002F625F" w:rsidRDefault="0065637B" w:rsidP="0065637B">
            <w:pPr>
              <w:rPr>
                <w:rFonts w:ascii="Arial" w:hAnsi="Arial" w:cs="Arial"/>
                <w:b/>
                <w:sz w:val="16"/>
                <w:szCs w:val="16"/>
              </w:rPr>
            </w:pPr>
            <w:r w:rsidRPr="002F625F">
              <w:rPr>
                <w:rFonts w:ascii="Arial" w:hAnsi="Arial" w:cs="Arial"/>
                <w:b/>
                <w:sz w:val="16"/>
                <w:szCs w:val="16"/>
              </w:rPr>
              <w:t>What will I do to make a connection between students and this lesson?</w:t>
            </w:r>
          </w:p>
          <w:p w:rsidR="00F014B6" w:rsidRPr="002F625F" w:rsidRDefault="00F014B6" w:rsidP="0065637B">
            <w:pPr>
              <w:rPr>
                <w:rFonts w:ascii="Arial" w:hAnsi="Arial" w:cs="Arial"/>
                <w:b/>
                <w:sz w:val="16"/>
                <w:szCs w:val="16"/>
              </w:rPr>
            </w:pPr>
          </w:p>
          <w:p w:rsidR="00B36E9F" w:rsidRDefault="002F625F" w:rsidP="0065637B">
            <w:pPr>
              <w:rPr>
                <w:rFonts w:ascii="Arial" w:hAnsi="Arial" w:cs="Arial"/>
                <w:b/>
                <w:color w:val="333333"/>
                <w:sz w:val="24"/>
                <w:szCs w:val="24"/>
                <w:bdr w:val="none" w:sz="0" w:space="0" w:color="auto" w:frame="1"/>
              </w:rPr>
            </w:pPr>
            <w:r w:rsidRPr="002F625F">
              <w:rPr>
                <w:rFonts w:ascii="Arial" w:hAnsi="Arial" w:cs="Arial"/>
                <w:b/>
                <w:sz w:val="24"/>
                <w:szCs w:val="24"/>
              </w:rPr>
              <w:t>“</w:t>
            </w:r>
            <w:r w:rsidRPr="002F625F">
              <w:rPr>
                <w:rFonts w:ascii="Arial" w:hAnsi="Arial" w:cs="Arial"/>
                <w:b/>
                <w:color w:val="333333"/>
                <w:sz w:val="24"/>
                <w:szCs w:val="24"/>
                <w:bdr w:val="none" w:sz="0" w:space="0" w:color="auto" w:frame="1"/>
              </w:rPr>
              <w:t>Funny video on the use of idi</w:t>
            </w:r>
            <w:r w:rsidR="00B36E9F">
              <w:rPr>
                <w:rFonts w:ascii="Arial" w:hAnsi="Arial" w:cs="Arial"/>
                <w:b/>
                <w:color w:val="333333"/>
                <w:sz w:val="24"/>
                <w:szCs w:val="24"/>
                <w:bdr w:val="none" w:sz="0" w:space="0" w:color="auto" w:frame="1"/>
              </w:rPr>
              <w:t xml:space="preserve">oms and slang” </w:t>
            </w:r>
          </w:p>
          <w:p w:rsidR="00F014B6" w:rsidRDefault="00B36E9F" w:rsidP="0065637B">
            <w:pPr>
              <w:rPr>
                <w:rFonts w:ascii="Arial" w:hAnsi="Arial" w:cs="Arial"/>
                <w:b/>
                <w:color w:val="333333"/>
                <w:sz w:val="24"/>
                <w:szCs w:val="24"/>
                <w:bdr w:val="none" w:sz="0" w:space="0" w:color="auto" w:frame="1"/>
              </w:rPr>
            </w:pPr>
            <w:r>
              <w:rPr>
                <w:rFonts w:ascii="Arial" w:hAnsi="Arial" w:cs="Arial"/>
                <w:b/>
                <w:color w:val="333333"/>
                <w:sz w:val="24"/>
                <w:szCs w:val="24"/>
                <w:bdr w:val="none" w:sz="0" w:space="0" w:color="auto" w:frame="1"/>
              </w:rPr>
              <w:t>from Youtube.com</w:t>
            </w:r>
          </w:p>
          <w:p w:rsidR="002F625F" w:rsidRPr="002F625F" w:rsidRDefault="002F625F" w:rsidP="0065637B">
            <w:pPr>
              <w:rPr>
                <w:rFonts w:ascii="Arial" w:hAnsi="Arial" w:cs="Arial"/>
                <w:b/>
                <w:sz w:val="24"/>
                <w:szCs w:val="24"/>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Statement of Purpose</w:t>
            </w:r>
          </w:p>
        </w:tc>
        <w:tc>
          <w:tcPr>
            <w:tcW w:w="6678" w:type="dxa"/>
            <w:tcBorders>
              <w:top w:val="single" w:sz="12" w:space="0" w:color="auto"/>
              <w:left w:val="single" w:sz="18" w:space="0" w:color="auto"/>
              <w:bottom w:val="single" w:sz="12" w:space="0" w:color="auto"/>
              <w:right w:val="single" w:sz="18" w:space="0" w:color="auto"/>
            </w:tcBorders>
          </w:tcPr>
          <w:p w:rsidR="0065637B" w:rsidRDefault="0065637B" w:rsidP="0065637B">
            <w:pPr>
              <w:rPr>
                <w:rFonts w:ascii="Arial" w:hAnsi="Arial" w:cs="Arial"/>
                <w:b/>
                <w:sz w:val="16"/>
                <w:szCs w:val="16"/>
              </w:rPr>
            </w:pPr>
            <w:r>
              <w:rPr>
                <w:rFonts w:ascii="Arial" w:hAnsi="Arial" w:cs="Arial"/>
                <w:b/>
                <w:sz w:val="16"/>
                <w:szCs w:val="16"/>
              </w:rPr>
              <w:t>What will I say to explain the importance of learning this lesson?</w:t>
            </w:r>
          </w:p>
          <w:p w:rsidR="00F014B6" w:rsidRDefault="00F014B6" w:rsidP="0065637B">
            <w:pPr>
              <w:rPr>
                <w:rFonts w:ascii="Arial" w:hAnsi="Arial" w:cs="Arial"/>
                <w:b/>
                <w:sz w:val="16"/>
                <w:szCs w:val="16"/>
              </w:rPr>
            </w:pPr>
          </w:p>
          <w:p w:rsidR="00F014B6" w:rsidRDefault="00F014B6" w:rsidP="0065637B">
            <w:pPr>
              <w:rPr>
                <w:rFonts w:ascii="Arial" w:hAnsi="Arial" w:cs="Arial"/>
                <w:b/>
                <w:sz w:val="24"/>
                <w:szCs w:val="24"/>
              </w:rPr>
            </w:pPr>
            <w:r w:rsidRPr="00F014B6">
              <w:rPr>
                <w:rFonts w:ascii="Arial" w:hAnsi="Arial" w:cs="Arial"/>
                <w:b/>
                <w:sz w:val="24"/>
                <w:szCs w:val="24"/>
              </w:rPr>
              <w:t>This lesson is important because idioms and euphemisms are used in everyday communication.  Students must understand how to interpret figurative language.</w:t>
            </w:r>
          </w:p>
          <w:p w:rsidR="00F014B6" w:rsidRPr="00F014B6" w:rsidRDefault="00F014B6" w:rsidP="0065637B">
            <w:pPr>
              <w:rPr>
                <w:rFonts w:ascii="Arial" w:hAnsi="Arial" w:cs="Arial"/>
                <w:b/>
                <w:sz w:val="24"/>
                <w:szCs w:val="24"/>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 xml:space="preserve">Teacher Modeling or </w:t>
            </w:r>
            <w:r w:rsidRPr="0065637B">
              <w:rPr>
                <w:rFonts w:ascii="Arial" w:hAnsi="Arial" w:cs="Arial"/>
                <w:b/>
                <w:sz w:val="24"/>
                <w:szCs w:val="24"/>
              </w:rPr>
              <w:lastRenderedPageBreak/>
              <w:t>Demonstration</w:t>
            </w:r>
          </w:p>
        </w:tc>
        <w:tc>
          <w:tcPr>
            <w:tcW w:w="6678" w:type="dxa"/>
            <w:tcBorders>
              <w:top w:val="single" w:sz="12" w:space="0" w:color="auto"/>
              <w:left w:val="single" w:sz="18" w:space="0" w:color="auto"/>
              <w:bottom w:val="single" w:sz="12" w:space="0" w:color="auto"/>
              <w:right w:val="single" w:sz="18" w:space="0" w:color="auto"/>
            </w:tcBorders>
          </w:tcPr>
          <w:p w:rsidR="0065637B" w:rsidRDefault="0065637B" w:rsidP="0065637B">
            <w:pPr>
              <w:rPr>
                <w:rFonts w:ascii="Arial" w:hAnsi="Arial" w:cs="Arial"/>
                <w:b/>
                <w:sz w:val="16"/>
                <w:szCs w:val="16"/>
              </w:rPr>
            </w:pPr>
            <w:r>
              <w:rPr>
                <w:rFonts w:ascii="Arial" w:hAnsi="Arial" w:cs="Arial"/>
                <w:b/>
                <w:sz w:val="16"/>
                <w:szCs w:val="16"/>
              </w:rPr>
              <w:lastRenderedPageBreak/>
              <w:t>What will I do to show students what is expected?</w:t>
            </w:r>
          </w:p>
          <w:p w:rsidR="00F014B6" w:rsidRDefault="00F014B6" w:rsidP="0065637B">
            <w:pPr>
              <w:rPr>
                <w:rFonts w:ascii="Arial" w:hAnsi="Arial" w:cs="Arial"/>
                <w:b/>
                <w:sz w:val="16"/>
                <w:szCs w:val="16"/>
              </w:rPr>
            </w:pPr>
          </w:p>
          <w:p w:rsidR="00F014B6" w:rsidRDefault="00F014B6" w:rsidP="0065637B">
            <w:pPr>
              <w:rPr>
                <w:rFonts w:ascii="Arial" w:hAnsi="Arial" w:cs="Arial"/>
                <w:b/>
                <w:sz w:val="24"/>
                <w:szCs w:val="24"/>
              </w:rPr>
            </w:pPr>
            <w:r w:rsidRPr="00F014B6">
              <w:rPr>
                <w:rFonts w:ascii="Arial" w:hAnsi="Arial" w:cs="Arial"/>
                <w:b/>
                <w:sz w:val="24"/>
                <w:szCs w:val="24"/>
              </w:rPr>
              <w:lastRenderedPageBreak/>
              <w:t xml:space="preserve">I have different examples and interpretations of idioms and euphemisms in the </w:t>
            </w:r>
            <w:proofErr w:type="spellStart"/>
            <w:r w:rsidRPr="00F014B6">
              <w:rPr>
                <w:rFonts w:ascii="Arial" w:hAnsi="Arial" w:cs="Arial"/>
                <w:b/>
                <w:sz w:val="24"/>
                <w:szCs w:val="24"/>
              </w:rPr>
              <w:t>powerpoint</w:t>
            </w:r>
            <w:proofErr w:type="spellEnd"/>
            <w:r w:rsidRPr="00F014B6">
              <w:rPr>
                <w:rFonts w:ascii="Arial" w:hAnsi="Arial" w:cs="Arial"/>
                <w:b/>
                <w:sz w:val="24"/>
                <w:szCs w:val="24"/>
              </w:rPr>
              <w:t xml:space="preserve"> presentation I will be using during instruction</w:t>
            </w:r>
          </w:p>
          <w:p w:rsidR="00F014B6" w:rsidRPr="00F014B6" w:rsidRDefault="00F014B6" w:rsidP="0065637B">
            <w:pPr>
              <w:rPr>
                <w:rFonts w:ascii="Arial" w:hAnsi="Arial" w:cs="Arial"/>
                <w:b/>
                <w:sz w:val="24"/>
                <w:szCs w:val="24"/>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Guided Practice</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will we do together as they learn how to succeed at the new task?</w:t>
            </w:r>
          </w:p>
          <w:p w:rsidR="00F014B6" w:rsidRDefault="00F014B6" w:rsidP="0065637B">
            <w:pPr>
              <w:rPr>
                <w:rFonts w:ascii="Arial" w:hAnsi="Arial" w:cs="Arial"/>
                <w:b/>
                <w:sz w:val="16"/>
                <w:szCs w:val="16"/>
              </w:rPr>
            </w:pPr>
          </w:p>
          <w:p w:rsidR="00F014B6" w:rsidRPr="00B36E9F" w:rsidRDefault="00B36E9F" w:rsidP="0065637B">
            <w:pPr>
              <w:rPr>
                <w:rFonts w:ascii="Arial" w:hAnsi="Arial" w:cs="Arial"/>
                <w:b/>
                <w:sz w:val="24"/>
                <w:szCs w:val="24"/>
              </w:rPr>
            </w:pPr>
            <w:r>
              <w:rPr>
                <w:rFonts w:ascii="Arial" w:hAnsi="Arial" w:cs="Arial"/>
                <w:b/>
                <w:sz w:val="24"/>
                <w:szCs w:val="24"/>
              </w:rPr>
              <w:t>We</w:t>
            </w:r>
            <w:r w:rsidR="00F014B6" w:rsidRPr="00B36E9F">
              <w:rPr>
                <w:rFonts w:ascii="Arial" w:hAnsi="Arial" w:cs="Arial"/>
                <w:b/>
                <w:sz w:val="24"/>
                <w:szCs w:val="24"/>
              </w:rPr>
              <w:t xml:space="preserve"> will analyze a passage that has an example of an idiom and an example of </w:t>
            </w:r>
            <w:proofErr w:type="gramStart"/>
            <w:r w:rsidR="00F014B6" w:rsidRPr="00B36E9F">
              <w:rPr>
                <w:rFonts w:ascii="Arial" w:hAnsi="Arial" w:cs="Arial"/>
                <w:b/>
                <w:sz w:val="24"/>
                <w:szCs w:val="24"/>
              </w:rPr>
              <w:t>an</w:t>
            </w:r>
            <w:proofErr w:type="gramEnd"/>
            <w:r w:rsidR="00F014B6" w:rsidRPr="00B36E9F">
              <w:rPr>
                <w:rFonts w:ascii="Arial" w:hAnsi="Arial" w:cs="Arial"/>
                <w:b/>
                <w:sz w:val="24"/>
                <w:szCs w:val="24"/>
              </w:rPr>
              <w:t xml:space="preserve"> euphemism.  This example is at the end of my power point presentation.</w:t>
            </w: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Checking for Understanding</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will I ask to know if students understand so far?</w:t>
            </w:r>
          </w:p>
          <w:p w:rsidR="00F014B6" w:rsidRDefault="00F014B6" w:rsidP="0065637B">
            <w:pPr>
              <w:rPr>
                <w:rFonts w:ascii="Arial" w:hAnsi="Arial" w:cs="Arial"/>
                <w:b/>
                <w:sz w:val="16"/>
                <w:szCs w:val="16"/>
              </w:rPr>
            </w:pPr>
          </w:p>
          <w:p w:rsidR="00F014B6" w:rsidRDefault="00F014B6" w:rsidP="00F014B6">
            <w:pPr>
              <w:pStyle w:val="ListParagraph"/>
              <w:numPr>
                <w:ilvl w:val="0"/>
                <w:numId w:val="3"/>
              </w:numPr>
              <w:rPr>
                <w:rFonts w:ascii="Arial" w:hAnsi="Arial" w:cs="Arial"/>
                <w:b/>
                <w:sz w:val="24"/>
                <w:szCs w:val="24"/>
              </w:rPr>
            </w:pPr>
            <w:r>
              <w:rPr>
                <w:rFonts w:ascii="Arial" w:hAnsi="Arial" w:cs="Arial"/>
                <w:b/>
                <w:sz w:val="24"/>
                <w:szCs w:val="24"/>
              </w:rPr>
              <w:t>Locate the example of an 1)idiom 2) euphemism</w:t>
            </w:r>
          </w:p>
          <w:p w:rsidR="00F014B6" w:rsidRDefault="00F014B6" w:rsidP="00F014B6">
            <w:pPr>
              <w:pStyle w:val="ListParagraph"/>
              <w:numPr>
                <w:ilvl w:val="0"/>
                <w:numId w:val="3"/>
              </w:numPr>
              <w:rPr>
                <w:rFonts w:ascii="Arial" w:hAnsi="Arial" w:cs="Arial"/>
                <w:b/>
                <w:sz w:val="24"/>
                <w:szCs w:val="24"/>
              </w:rPr>
            </w:pPr>
            <w:r>
              <w:rPr>
                <w:rFonts w:ascii="Arial" w:hAnsi="Arial" w:cs="Arial"/>
                <w:b/>
                <w:sz w:val="24"/>
                <w:szCs w:val="24"/>
              </w:rPr>
              <w:t>Interpret the meaning of that 1)idiom 2)euphemism</w:t>
            </w:r>
          </w:p>
          <w:p w:rsidR="00F014B6" w:rsidRDefault="00F014B6" w:rsidP="00F014B6">
            <w:pPr>
              <w:pStyle w:val="ListParagraph"/>
              <w:numPr>
                <w:ilvl w:val="0"/>
                <w:numId w:val="3"/>
              </w:numPr>
              <w:rPr>
                <w:rFonts w:ascii="Arial" w:hAnsi="Arial" w:cs="Arial"/>
                <w:b/>
                <w:sz w:val="24"/>
                <w:szCs w:val="24"/>
              </w:rPr>
            </w:pPr>
            <w:r>
              <w:rPr>
                <w:rFonts w:ascii="Arial" w:hAnsi="Arial" w:cs="Arial"/>
                <w:b/>
                <w:sz w:val="24"/>
                <w:szCs w:val="24"/>
              </w:rPr>
              <w:t>Who can dramatize how Walter and Kendra felt in this situation?</w:t>
            </w:r>
          </w:p>
          <w:p w:rsidR="00F014B6" w:rsidRDefault="00F014B6" w:rsidP="00F014B6">
            <w:pPr>
              <w:pStyle w:val="ListParagraph"/>
              <w:numPr>
                <w:ilvl w:val="0"/>
                <w:numId w:val="3"/>
              </w:numPr>
              <w:rPr>
                <w:rFonts w:ascii="Arial" w:hAnsi="Arial" w:cs="Arial"/>
                <w:b/>
                <w:sz w:val="24"/>
                <w:szCs w:val="24"/>
              </w:rPr>
            </w:pPr>
            <w:r>
              <w:rPr>
                <w:rFonts w:ascii="Arial" w:hAnsi="Arial" w:cs="Arial"/>
                <w:b/>
                <w:sz w:val="24"/>
                <w:szCs w:val="24"/>
              </w:rPr>
              <w:t>How are these similar to the previous figurative language devices we’ve learned?</w:t>
            </w:r>
          </w:p>
          <w:p w:rsidR="00F014B6" w:rsidRDefault="00F014B6" w:rsidP="00F014B6">
            <w:pPr>
              <w:pStyle w:val="ListParagraph"/>
              <w:numPr>
                <w:ilvl w:val="0"/>
                <w:numId w:val="3"/>
              </w:numPr>
              <w:rPr>
                <w:rFonts w:ascii="Arial" w:hAnsi="Arial" w:cs="Arial"/>
                <w:b/>
                <w:sz w:val="24"/>
                <w:szCs w:val="24"/>
              </w:rPr>
            </w:pPr>
            <w:r>
              <w:rPr>
                <w:rFonts w:ascii="Arial" w:hAnsi="Arial" w:cs="Arial"/>
                <w:b/>
                <w:sz w:val="24"/>
                <w:szCs w:val="24"/>
              </w:rPr>
              <w:t>Agree/Disagree? Why?</w:t>
            </w:r>
          </w:p>
          <w:p w:rsidR="00F014B6" w:rsidRPr="00DB6781" w:rsidRDefault="00F014B6" w:rsidP="00F014B6">
            <w:pPr>
              <w:pStyle w:val="ListParagraph"/>
              <w:numPr>
                <w:ilvl w:val="0"/>
                <w:numId w:val="3"/>
              </w:numPr>
              <w:rPr>
                <w:rFonts w:ascii="Arial" w:hAnsi="Arial" w:cs="Arial"/>
                <w:b/>
                <w:sz w:val="24"/>
                <w:szCs w:val="24"/>
              </w:rPr>
            </w:pPr>
            <w:r>
              <w:rPr>
                <w:rFonts w:ascii="Arial" w:hAnsi="Arial" w:cs="Arial"/>
                <w:b/>
                <w:sz w:val="24"/>
                <w:szCs w:val="24"/>
              </w:rPr>
              <w:t>How could you turn this example into a metaphor/simile?</w:t>
            </w:r>
          </w:p>
          <w:p w:rsidR="00F014B6" w:rsidRPr="00FD4EE1" w:rsidRDefault="00F014B6" w:rsidP="0065637B">
            <w:pPr>
              <w:rPr>
                <w:rFonts w:ascii="Arial" w:hAnsi="Arial" w:cs="Arial"/>
                <w:b/>
                <w:sz w:val="16"/>
                <w:szCs w:val="16"/>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Independent Practice</w:t>
            </w:r>
          </w:p>
        </w:tc>
        <w:tc>
          <w:tcPr>
            <w:tcW w:w="6678" w:type="dxa"/>
            <w:tcBorders>
              <w:top w:val="single" w:sz="12" w:space="0" w:color="auto"/>
              <w:left w:val="single" w:sz="18" w:space="0" w:color="auto"/>
              <w:bottom w:val="single" w:sz="12" w:space="0" w:color="auto"/>
              <w:right w:val="single" w:sz="18" w:space="0" w:color="auto"/>
            </w:tcBorders>
          </w:tcPr>
          <w:p w:rsidR="00F014B6" w:rsidRDefault="00F014B6" w:rsidP="0065637B">
            <w:pPr>
              <w:rPr>
                <w:rFonts w:ascii="Arial" w:hAnsi="Arial" w:cs="Arial"/>
                <w:b/>
                <w:sz w:val="16"/>
                <w:szCs w:val="16"/>
              </w:rPr>
            </w:pPr>
          </w:p>
          <w:p w:rsidR="0065637B" w:rsidRDefault="00FD4EE1" w:rsidP="0065637B">
            <w:pPr>
              <w:rPr>
                <w:rFonts w:ascii="Arial" w:hAnsi="Arial" w:cs="Arial"/>
                <w:b/>
                <w:sz w:val="16"/>
                <w:szCs w:val="16"/>
              </w:rPr>
            </w:pPr>
            <w:r>
              <w:rPr>
                <w:rFonts w:ascii="Arial" w:hAnsi="Arial" w:cs="Arial"/>
                <w:b/>
                <w:sz w:val="16"/>
                <w:szCs w:val="16"/>
              </w:rPr>
              <w:t>What will students do to internalize the knowledge?</w:t>
            </w:r>
          </w:p>
          <w:p w:rsidR="00F014B6" w:rsidRPr="00F014B6" w:rsidRDefault="00F014B6" w:rsidP="0065637B">
            <w:pPr>
              <w:rPr>
                <w:rFonts w:ascii="Arial" w:hAnsi="Arial" w:cs="Arial"/>
                <w:b/>
                <w:sz w:val="24"/>
                <w:szCs w:val="24"/>
              </w:rPr>
            </w:pPr>
          </w:p>
          <w:p w:rsidR="00F014B6" w:rsidRPr="00F014B6" w:rsidRDefault="00F014B6" w:rsidP="0065637B">
            <w:pPr>
              <w:rPr>
                <w:rFonts w:ascii="Arial" w:hAnsi="Arial" w:cs="Arial"/>
                <w:b/>
                <w:sz w:val="24"/>
                <w:szCs w:val="24"/>
              </w:rPr>
            </w:pPr>
            <w:r w:rsidRPr="00F014B6">
              <w:rPr>
                <w:rFonts w:ascii="Arial" w:hAnsi="Arial" w:cs="Arial"/>
                <w:b/>
                <w:sz w:val="24"/>
                <w:szCs w:val="24"/>
              </w:rPr>
              <w:t>The students will participate in an Idiom and Euphemism Scavenger Hunt.</w:t>
            </w:r>
          </w:p>
          <w:p w:rsidR="00F014B6" w:rsidRPr="00FD4EE1" w:rsidRDefault="00F014B6" w:rsidP="0065637B">
            <w:pPr>
              <w:rPr>
                <w:rFonts w:ascii="Arial" w:hAnsi="Arial" w:cs="Arial"/>
                <w:b/>
                <w:sz w:val="16"/>
                <w:szCs w:val="16"/>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A26E39">
            <w:pPr>
              <w:jc w:val="center"/>
              <w:rPr>
                <w:rFonts w:ascii="Arial" w:hAnsi="Arial" w:cs="Arial"/>
                <w:b/>
                <w:sz w:val="24"/>
                <w:szCs w:val="24"/>
              </w:rPr>
            </w:pPr>
          </w:p>
          <w:p w:rsidR="00FD4EE1" w:rsidRDefault="00FD4EE1" w:rsidP="00A26E39">
            <w:pPr>
              <w:jc w:val="center"/>
              <w:rPr>
                <w:rFonts w:ascii="Arial" w:hAnsi="Arial" w:cs="Arial"/>
                <w:b/>
                <w:sz w:val="24"/>
                <w:szCs w:val="24"/>
              </w:rPr>
            </w:pPr>
          </w:p>
          <w:p w:rsidR="0065637B" w:rsidRPr="0065637B" w:rsidRDefault="0065637B" w:rsidP="00A26E39">
            <w:pPr>
              <w:jc w:val="center"/>
              <w:rPr>
                <w:rFonts w:ascii="Arial" w:hAnsi="Arial" w:cs="Arial"/>
                <w:b/>
                <w:sz w:val="24"/>
                <w:szCs w:val="24"/>
              </w:rPr>
            </w:pPr>
            <w:r w:rsidRPr="0065637B">
              <w:rPr>
                <w:rFonts w:ascii="Arial" w:hAnsi="Arial" w:cs="Arial"/>
                <w:b/>
                <w:sz w:val="24"/>
                <w:szCs w:val="24"/>
              </w:rPr>
              <w:t>Assessment</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will students do to demonstrate what they have learned?</w:t>
            </w:r>
          </w:p>
          <w:p w:rsidR="00F014B6" w:rsidRDefault="00F014B6" w:rsidP="0065637B">
            <w:pPr>
              <w:rPr>
                <w:rFonts w:ascii="Arial" w:hAnsi="Arial" w:cs="Arial"/>
                <w:b/>
                <w:sz w:val="16"/>
                <w:szCs w:val="16"/>
              </w:rPr>
            </w:pPr>
          </w:p>
          <w:p w:rsidR="00F014B6" w:rsidRPr="00A80211" w:rsidRDefault="00A80211" w:rsidP="0065637B">
            <w:pPr>
              <w:rPr>
                <w:rFonts w:ascii="Arial" w:hAnsi="Arial" w:cs="Arial"/>
                <w:b/>
                <w:sz w:val="24"/>
                <w:szCs w:val="24"/>
              </w:rPr>
            </w:pPr>
            <w:r w:rsidRPr="00A80211">
              <w:rPr>
                <w:rFonts w:ascii="Arial" w:hAnsi="Arial" w:cs="Arial"/>
                <w:b/>
                <w:sz w:val="24"/>
                <w:szCs w:val="24"/>
              </w:rPr>
              <w:t>At the end of the time allotted for the students to find the idioms and euphemisms during the scavenger hunt, they will have to present their idioms and euphemisms along with the interpretations.</w:t>
            </w:r>
          </w:p>
          <w:p w:rsidR="00A80211" w:rsidRPr="00FD4EE1" w:rsidRDefault="00A80211" w:rsidP="0065637B">
            <w:pPr>
              <w:rPr>
                <w:rFonts w:ascii="Arial" w:hAnsi="Arial" w:cs="Arial"/>
                <w:b/>
                <w:sz w:val="16"/>
                <w:szCs w:val="16"/>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A26E39">
            <w:pPr>
              <w:jc w:val="center"/>
              <w:rPr>
                <w:rFonts w:ascii="Arial" w:hAnsi="Arial" w:cs="Arial"/>
                <w:b/>
                <w:sz w:val="24"/>
                <w:szCs w:val="24"/>
              </w:rPr>
            </w:pPr>
          </w:p>
          <w:p w:rsidR="00FD4EE1" w:rsidRDefault="00FD4EE1" w:rsidP="00A26E39">
            <w:pPr>
              <w:jc w:val="center"/>
              <w:rPr>
                <w:rFonts w:ascii="Arial" w:hAnsi="Arial" w:cs="Arial"/>
                <w:b/>
                <w:sz w:val="24"/>
                <w:szCs w:val="24"/>
              </w:rPr>
            </w:pPr>
          </w:p>
          <w:p w:rsidR="0065637B" w:rsidRPr="0065637B" w:rsidRDefault="0065637B" w:rsidP="00A26E39">
            <w:pPr>
              <w:jc w:val="center"/>
              <w:rPr>
                <w:rFonts w:ascii="Arial" w:hAnsi="Arial" w:cs="Arial"/>
                <w:b/>
                <w:sz w:val="24"/>
                <w:szCs w:val="24"/>
              </w:rPr>
            </w:pPr>
            <w:r w:rsidRPr="0065637B">
              <w:rPr>
                <w:rFonts w:ascii="Arial" w:hAnsi="Arial" w:cs="Arial"/>
                <w:b/>
                <w:sz w:val="24"/>
                <w:szCs w:val="24"/>
              </w:rPr>
              <w:t>Closure</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How will I conclude the lesson and relate it to future experiences?</w:t>
            </w:r>
          </w:p>
          <w:p w:rsidR="00A80211" w:rsidRDefault="00A80211" w:rsidP="0065637B">
            <w:pPr>
              <w:rPr>
                <w:rFonts w:ascii="Arial" w:hAnsi="Arial" w:cs="Arial"/>
                <w:b/>
                <w:sz w:val="16"/>
                <w:szCs w:val="16"/>
              </w:rPr>
            </w:pPr>
          </w:p>
          <w:p w:rsidR="00A80211" w:rsidRDefault="00B36E9F" w:rsidP="0065637B">
            <w:pPr>
              <w:rPr>
                <w:rFonts w:ascii="Arial" w:hAnsi="Arial" w:cs="Arial"/>
                <w:b/>
                <w:sz w:val="24"/>
                <w:szCs w:val="24"/>
              </w:rPr>
            </w:pPr>
            <w:r>
              <w:rPr>
                <w:rFonts w:ascii="Arial" w:hAnsi="Arial" w:cs="Arial"/>
                <w:b/>
                <w:sz w:val="24"/>
                <w:szCs w:val="24"/>
              </w:rPr>
              <w:t xml:space="preserve">The students will have to provide exit slips with an example of an idiom and </w:t>
            </w:r>
            <w:proofErr w:type="gramStart"/>
            <w:r>
              <w:rPr>
                <w:rFonts w:ascii="Arial" w:hAnsi="Arial" w:cs="Arial"/>
                <w:b/>
                <w:sz w:val="24"/>
                <w:szCs w:val="24"/>
              </w:rPr>
              <w:t>it’s</w:t>
            </w:r>
            <w:proofErr w:type="gramEnd"/>
            <w:r>
              <w:rPr>
                <w:rFonts w:ascii="Arial" w:hAnsi="Arial" w:cs="Arial"/>
                <w:b/>
                <w:sz w:val="24"/>
                <w:szCs w:val="24"/>
              </w:rPr>
              <w:t xml:space="preserve"> interpretation.</w:t>
            </w:r>
          </w:p>
          <w:p w:rsidR="00A80211" w:rsidRPr="00A80211" w:rsidRDefault="00A80211" w:rsidP="0065637B">
            <w:pPr>
              <w:rPr>
                <w:rFonts w:ascii="Arial" w:hAnsi="Arial" w:cs="Arial"/>
                <w:b/>
                <w:sz w:val="24"/>
                <w:szCs w:val="24"/>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A26E39">
            <w:pPr>
              <w:jc w:val="center"/>
              <w:rPr>
                <w:rFonts w:ascii="Arial" w:hAnsi="Arial" w:cs="Arial"/>
                <w:b/>
                <w:sz w:val="24"/>
                <w:szCs w:val="24"/>
              </w:rPr>
            </w:pPr>
          </w:p>
          <w:p w:rsidR="0065637B" w:rsidRPr="0065637B" w:rsidRDefault="0065637B" w:rsidP="00A26E39">
            <w:pPr>
              <w:jc w:val="center"/>
              <w:rPr>
                <w:rFonts w:ascii="Arial" w:hAnsi="Arial" w:cs="Arial"/>
                <w:b/>
                <w:sz w:val="24"/>
                <w:szCs w:val="24"/>
              </w:rPr>
            </w:pPr>
            <w:r w:rsidRPr="0065637B">
              <w:rPr>
                <w:rFonts w:ascii="Arial" w:hAnsi="Arial" w:cs="Arial"/>
                <w:b/>
                <w:sz w:val="24"/>
                <w:szCs w:val="24"/>
              </w:rPr>
              <w:t>Extension Activities</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can students do at home or in the classroom to apply the knowledge or skills?</w:t>
            </w:r>
          </w:p>
          <w:p w:rsidR="00A80211" w:rsidRDefault="00A80211" w:rsidP="0065637B">
            <w:pPr>
              <w:rPr>
                <w:rFonts w:ascii="Arial" w:hAnsi="Arial" w:cs="Arial"/>
                <w:b/>
                <w:sz w:val="16"/>
                <w:szCs w:val="16"/>
              </w:rPr>
            </w:pPr>
          </w:p>
          <w:p w:rsidR="00A80211" w:rsidRPr="00A80211" w:rsidRDefault="00A80211" w:rsidP="0065637B">
            <w:pPr>
              <w:rPr>
                <w:rFonts w:ascii="Arial" w:hAnsi="Arial" w:cs="Arial"/>
                <w:b/>
                <w:sz w:val="24"/>
                <w:szCs w:val="24"/>
              </w:rPr>
            </w:pPr>
            <w:r w:rsidRPr="00A80211">
              <w:rPr>
                <w:rFonts w:ascii="Arial" w:hAnsi="Arial" w:cs="Arial"/>
                <w:b/>
                <w:sz w:val="24"/>
                <w:szCs w:val="24"/>
              </w:rPr>
              <w:t>Students can find idioms and euphemisms in everyday communication.</w:t>
            </w:r>
          </w:p>
          <w:p w:rsidR="00A80211" w:rsidRPr="00FD4EE1" w:rsidRDefault="00A80211" w:rsidP="0065637B">
            <w:pPr>
              <w:rPr>
                <w:rFonts w:ascii="Arial" w:hAnsi="Arial" w:cs="Arial"/>
                <w:b/>
                <w:sz w:val="16"/>
                <w:szCs w:val="16"/>
              </w:rPr>
            </w:pPr>
          </w:p>
        </w:tc>
      </w:tr>
      <w:tr w:rsidR="0065637B" w:rsidTr="0065637B">
        <w:tc>
          <w:tcPr>
            <w:tcW w:w="2898" w:type="dxa"/>
            <w:tcBorders>
              <w:top w:val="single" w:sz="12" w:space="0" w:color="auto"/>
              <w:left w:val="single" w:sz="18" w:space="0" w:color="auto"/>
              <w:bottom w:val="single" w:sz="18" w:space="0" w:color="auto"/>
              <w:right w:val="single" w:sz="18" w:space="0" w:color="auto"/>
            </w:tcBorders>
          </w:tcPr>
          <w:p w:rsidR="0065637B" w:rsidRDefault="0065637B" w:rsidP="00A26E39">
            <w:pPr>
              <w:jc w:val="center"/>
              <w:rPr>
                <w:rFonts w:ascii="Times New Roman" w:hAnsi="Times New Roman" w:cs="Times New Roman"/>
                <w:b/>
                <w:sz w:val="24"/>
                <w:szCs w:val="24"/>
              </w:rPr>
            </w:pPr>
          </w:p>
          <w:p w:rsidR="00FD4EE1" w:rsidRDefault="00FD4EE1" w:rsidP="00A26E39">
            <w:pPr>
              <w:jc w:val="center"/>
              <w:rPr>
                <w:rFonts w:ascii="Arial" w:hAnsi="Arial" w:cs="Arial"/>
                <w:b/>
                <w:sz w:val="24"/>
                <w:szCs w:val="24"/>
              </w:rPr>
            </w:pPr>
          </w:p>
          <w:p w:rsidR="0065637B" w:rsidRPr="0065637B" w:rsidRDefault="0065637B" w:rsidP="00A26E39">
            <w:pPr>
              <w:jc w:val="center"/>
              <w:rPr>
                <w:rFonts w:ascii="Arial" w:hAnsi="Arial" w:cs="Arial"/>
                <w:b/>
                <w:sz w:val="24"/>
                <w:szCs w:val="24"/>
              </w:rPr>
            </w:pPr>
            <w:r w:rsidRPr="0065637B">
              <w:rPr>
                <w:rFonts w:ascii="Arial" w:hAnsi="Arial" w:cs="Arial"/>
                <w:b/>
                <w:sz w:val="24"/>
                <w:szCs w:val="24"/>
              </w:rPr>
              <w:t>Technology</w:t>
            </w:r>
          </w:p>
        </w:tc>
        <w:tc>
          <w:tcPr>
            <w:tcW w:w="6678" w:type="dxa"/>
            <w:tcBorders>
              <w:top w:val="single" w:sz="12" w:space="0" w:color="auto"/>
              <w:left w:val="single" w:sz="18" w:space="0" w:color="auto"/>
              <w:bottom w:val="single" w:sz="18" w:space="0" w:color="auto"/>
              <w:right w:val="single" w:sz="18" w:space="0" w:color="auto"/>
            </w:tcBorders>
          </w:tcPr>
          <w:p w:rsidR="0065637B" w:rsidRPr="00A80211" w:rsidRDefault="00FD4EE1" w:rsidP="0065637B">
            <w:pPr>
              <w:rPr>
                <w:rFonts w:ascii="Arial" w:hAnsi="Arial" w:cs="Arial"/>
                <w:b/>
                <w:sz w:val="16"/>
                <w:szCs w:val="16"/>
              </w:rPr>
            </w:pPr>
            <w:r w:rsidRPr="00A80211">
              <w:rPr>
                <w:rFonts w:ascii="Arial" w:hAnsi="Arial" w:cs="Arial"/>
                <w:b/>
                <w:sz w:val="16"/>
                <w:szCs w:val="16"/>
              </w:rPr>
              <w:t>How is technology meaningful to this lesson?</w:t>
            </w:r>
          </w:p>
          <w:p w:rsidR="00A80211" w:rsidRPr="00A80211" w:rsidRDefault="00A80211" w:rsidP="0065637B">
            <w:pPr>
              <w:rPr>
                <w:rFonts w:ascii="Arial" w:hAnsi="Arial" w:cs="Arial"/>
                <w:b/>
                <w:sz w:val="16"/>
                <w:szCs w:val="16"/>
              </w:rPr>
            </w:pPr>
          </w:p>
          <w:p w:rsidR="00A80211" w:rsidRDefault="00A80211" w:rsidP="0065637B">
            <w:pPr>
              <w:rPr>
                <w:rFonts w:ascii="Arial" w:hAnsi="Arial" w:cs="Arial"/>
                <w:b/>
                <w:sz w:val="24"/>
                <w:szCs w:val="24"/>
              </w:rPr>
            </w:pPr>
            <w:r w:rsidRPr="00A80211">
              <w:rPr>
                <w:rFonts w:ascii="Arial" w:hAnsi="Arial" w:cs="Arial"/>
                <w:b/>
                <w:sz w:val="24"/>
                <w:szCs w:val="24"/>
              </w:rPr>
              <w:t>I will use technology as I present a Power point presentation during instruction</w:t>
            </w:r>
            <w:r w:rsidR="00B36E9F">
              <w:rPr>
                <w:rFonts w:ascii="Arial" w:hAnsi="Arial" w:cs="Arial"/>
                <w:b/>
                <w:sz w:val="24"/>
                <w:szCs w:val="24"/>
              </w:rPr>
              <w:t>.  I will also show a video on Idioms.</w:t>
            </w:r>
          </w:p>
          <w:p w:rsidR="00A80211" w:rsidRPr="00A80211" w:rsidRDefault="00A80211" w:rsidP="0065637B">
            <w:pPr>
              <w:rPr>
                <w:rFonts w:ascii="Times New Roman" w:hAnsi="Times New Roman" w:cs="Times New Roman"/>
                <w:b/>
                <w:sz w:val="24"/>
                <w:szCs w:val="24"/>
              </w:rPr>
            </w:pPr>
          </w:p>
        </w:tc>
      </w:tr>
    </w:tbl>
    <w:p w:rsidR="0065637B" w:rsidRDefault="0065637B" w:rsidP="0065637B">
      <w:pPr>
        <w:rPr>
          <w:rFonts w:ascii="Times New Roman" w:hAnsi="Times New Roman" w:cs="Times New Roman"/>
          <w:b/>
          <w:sz w:val="24"/>
          <w:szCs w:val="24"/>
        </w:rPr>
      </w:pPr>
    </w:p>
    <w:p w:rsidR="00B36E9F" w:rsidRDefault="00B36E9F" w:rsidP="0065637B">
      <w:pPr>
        <w:rPr>
          <w:rFonts w:ascii="Times New Roman" w:hAnsi="Times New Roman" w:cs="Times New Roman"/>
          <w:b/>
          <w:sz w:val="24"/>
          <w:szCs w:val="24"/>
        </w:rPr>
      </w:pPr>
    </w:p>
    <w:p w:rsidR="00B36E9F" w:rsidRDefault="00B36E9F"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lastRenderedPageBreak/>
        <w:t>PART III:  REFLECTION</w:t>
      </w:r>
    </w:p>
    <w:tbl>
      <w:tblPr>
        <w:tblStyle w:val="TableGrid"/>
        <w:tblW w:w="0" w:type="auto"/>
        <w:tblLook w:val="04A0" w:firstRow="1" w:lastRow="0" w:firstColumn="1" w:lastColumn="0" w:noHBand="0" w:noVBand="1"/>
      </w:tblPr>
      <w:tblGrid>
        <w:gridCol w:w="2898"/>
        <w:gridCol w:w="6678"/>
      </w:tblGrid>
      <w:tr w:rsidR="00FD4EE1" w:rsidTr="00FD4EE1">
        <w:tc>
          <w:tcPr>
            <w:tcW w:w="289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Strengths</w:t>
            </w:r>
          </w:p>
        </w:tc>
        <w:tc>
          <w:tcPr>
            <w:tcW w:w="667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Describe the strengths of my instructional techniques, strategies and classroom management.</w:t>
            </w:r>
          </w:p>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Describe the strengths of student engagement.</w:t>
            </w:r>
          </w:p>
          <w:p w:rsidR="00B36E9F" w:rsidRDefault="00B36E9F" w:rsidP="0065637B">
            <w:pPr>
              <w:rPr>
                <w:rFonts w:ascii="Times New Roman" w:hAnsi="Times New Roman" w:cs="Times New Roman"/>
                <w:b/>
                <w:sz w:val="16"/>
                <w:szCs w:val="16"/>
              </w:rPr>
            </w:pPr>
          </w:p>
          <w:p w:rsidR="00B36E9F" w:rsidRPr="00B36E9F" w:rsidRDefault="00B36E9F" w:rsidP="0065637B">
            <w:pPr>
              <w:rPr>
                <w:rFonts w:ascii="Arial" w:hAnsi="Arial" w:cs="Arial"/>
                <w:b/>
                <w:sz w:val="24"/>
                <w:szCs w:val="24"/>
              </w:rPr>
            </w:pPr>
            <w:r w:rsidRPr="00B36E9F">
              <w:rPr>
                <w:rFonts w:ascii="Arial" w:hAnsi="Arial" w:cs="Arial"/>
                <w:b/>
                <w:sz w:val="24"/>
                <w:szCs w:val="24"/>
              </w:rPr>
              <w:t xml:space="preserve">The video from </w:t>
            </w:r>
            <w:proofErr w:type="spellStart"/>
            <w:r w:rsidRPr="00B36E9F">
              <w:rPr>
                <w:rFonts w:ascii="Arial" w:hAnsi="Arial" w:cs="Arial"/>
                <w:b/>
                <w:sz w:val="24"/>
                <w:szCs w:val="24"/>
              </w:rPr>
              <w:t>Youtube</w:t>
            </w:r>
            <w:proofErr w:type="spellEnd"/>
            <w:r w:rsidRPr="00B36E9F">
              <w:rPr>
                <w:rFonts w:ascii="Arial" w:hAnsi="Arial" w:cs="Arial"/>
                <w:b/>
                <w:sz w:val="24"/>
                <w:szCs w:val="24"/>
              </w:rPr>
              <w:t xml:space="preserve"> appeared to be </w:t>
            </w:r>
            <w:proofErr w:type="gramStart"/>
            <w:r>
              <w:rPr>
                <w:rFonts w:ascii="Arial" w:hAnsi="Arial" w:cs="Arial"/>
                <w:b/>
                <w:sz w:val="24"/>
                <w:szCs w:val="24"/>
              </w:rPr>
              <w:t xml:space="preserve">a </w:t>
            </w:r>
            <w:r w:rsidRPr="00B36E9F">
              <w:rPr>
                <w:rFonts w:ascii="Arial" w:hAnsi="Arial" w:cs="Arial"/>
                <w:b/>
                <w:sz w:val="24"/>
                <w:szCs w:val="24"/>
              </w:rPr>
              <w:t>strength</w:t>
            </w:r>
            <w:proofErr w:type="gramEnd"/>
            <w:r w:rsidRPr="00B36E9F">
              <w:rPr>
                <w:rFonts w:ascii="Arial" w:hAnsi="Arial" w:cs="Arial"/>
                <w:b/>
                <w:sz w:val="24"/>
                <w:szCs w:val="24"/>
              </w:rPr>
              <w:t xml:space="preserve"> of the lesson.  This video provided the students with a variety of different examples of idioms.  The video also helped them see how the idiom could not really be taken seriously.  The students appeared </w:t>
            </w:r>
            <w:proofErr w:type="gramStart"/>
            <w:r w:rsidRPr="00B36E9F">
              <w:rPr>
                <w:rFonts w:ascii="Arial" w:hAnsi="Arial" w:cs="Arial"/>
                <w:b/>
                <w:sz w:val="24"/>
                <w:szCs w:val="24"/>
              </w:rPr>
              <w:t>to</w:t>
            </w:r>
            <w:proofErr w:type="gramEnd"/>
            <w:r w:rsidRPr="00B36E9F">
              <w:rPr>
                <w:rFonts w:ascii="Arial" w:hAnsi="Arial" w:cs="Arial"/>
                <w:b/>
                <w:sz w:val="24"/>
                <w:szCs w:val="24"/>
              </w:rPr>
              <w:t xml:space="preserve"> really like the video because they were laughing and attentive.</w:t>
            </w:r>
          </w:p>
          <w:p w:rsidR="00B36E9F" w:rsidRPr="00FD4EE1" w:rsidRDefault="00B36E9F" w:rsidP="0065637B">
            <w:pPr>
              <w:rPr>
                <w:rFonts w:ascii="Times New Roman" w:hAnsi="Times New Roman" w:cs="Times New Roman"/>
                <w:b/>
                <w:sz w:val="16"/>
                <w:szCs w:val="16"/>
              </w:rPr>
            </w:pPr>
          </w:p>
        </w:tc>
      </w:tr>
      <w:tr w:rsidR="00FD4EE1" w:rsidTr="00FD4EE1">
        <w:tc>
          <w:tcPr>
            <w:tcW w:w="289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Weaknesses</w:t>
            </w:r>
          </w:p>
        </w:tc>
        <w:tc>
          <w:tcPr>
            <w:tcW w:w="667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Describe the weaknesses of my instructional techniques, strategies and classroom management.</w:t>
            </w:r>
          </w:p>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Describe the weaknesses of student engagement.</w:t>
            </w:r>
          </w:p>
          <w:p w:rsidR="00B36E9F" w:rsidRDefault="00B36E9F" w:rsidP="0065637B">
            <w:pPr>
              <w:rPr>
                <w:rFonts w:ascii="Times New Roman" w:hAnsi="Times New Roman" w:cs="Times New Roman"/>
                <w:b/>
                <w:sz w:val="16"/>
                <w:szCs w:val="16"/>
              </w:rPr>
            </w:pPr>
          </w:p>
          <w:p w:rsidR="00B36E9F" w:rsidRDefault="00B36E9F" w:rsidP="0065637B">
            <w:pPr>
              <w:rPr>
                <w:rFonts w:ascii="Arial" w:hAnsi="Arial" w:cs="Arial"/>
                <w:b/>
                <w:sz w:val="24"/>
                <w:szCs w:val="24"/>
              </w:rPr>
            </w:pPr>
            <w:r w:rsidRPr="008627ED">
              <w:rPr>
                <w:rFonts w:ascii="Arial" w:hAnsi="Arial" w:cs="Arial"/>
                <w:b/>
                <w:sz w:val="24"/>
                <w:szCs w:val="24"/>
              </w:rPr>
              <w:t xml:space="preserve">I believe a major weakness of the lesson would be that I apparently did not explain certain aspects of what an idiom is enough during the instruction of the first class. During the </w:t>
            </w:r>
            <w:r w:rsidR="008627ED" w:rsidRPr="008627ED">
              <w:rPr>
                <w:rFonts w:ascii="Arial" w:hAnsi="Arial" w:cs="Arial"/>
                <w:b/>
                <w:sz w:val="24"/>
                <w:szCs w:val="24"/>
              </w:rPr>
              <w:t xml:space="preserve">independent practice section, students seemed to be confused.  I really believe this was because the students did not want to actually read through the magazines which did not allow them to be able to find the idioms and euphemisms.  This may be because my expectations for the assignment could have been inadequate.  </w:t>
            </w:r>
          </w:p>
          <w:p w:rsidR="008627ED" w:rsidRPr="008627ED" w:rsidRDefault="008627ED" w:rsidP="0065637B">
            <w:pPr>
              <w:rPr>
                <w:rFonts w:ascii="Arial" w:hAnsi="Arial" w:cs="Arial"/>
                <w:b/>
                <w:sz w:val="24"/>
                <w:szCs w:val="24"/>
              </w:rPr>
            </w:pPr>
          </w:p>
        </w:tc>
      </w:tr>
      <w:tr w:rsidR="00FD4EE1" w:rsidTr="00FD4EE1">
        <w:tc>
          <w:tcPr>
            <w:tcW w:w="289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 xml:space="preserve">Suggestions for </w:t>
            </w: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Improvement</w:t>
            </w:r>
          </w:p>
        </w:tc>
        <w:tc>
          <w:tcPr>
            <w:tcW w:w="667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What specifically can I do to improve?</w:t>
            </w:r>
          </w:p>
          <w:p w:rsidR="008627ED" w:rsidRDefault="008627ED" w:rsidP="0065637B">
            <w:pPr>
              <w:rPr>
                <w:rFonts w:ascii="Times New Roman" w:hAnsi="Times New Roman" w:cs="Times New Roman"/>
                <w:b/>
                <w:sz w:val="16"/>
                <w:szCs w:val="16"/>
              </w:rPr>
            </w:pPr>
          </w:p>
          <w:p w:rsidR="008627ED" w:rsidRPr="008627ED" w:rsidRDefault="008627ED" w:rsidP="0065637B">
            <w:pPr>
              <w:rPr>
                <w:rFonts w:ascii="Arial" w:hAnsi="Arial" w:cs="Arial"/>
                <w:b/>
                <w:sz w:val="24"/>
                <w:szCs w:val="24"/>
              </w:rPr>
            </w:pPr>
            <w:r w:rsidRPr="008627ED">
              <w:rPr>
                <w:rFonts w:ascii="Arial" w:hAnsi="Arial" w:cs="Arial"/>
                <w:b/>
                <w:sz w:val="24"/>
                <w:szCs w:val="24"/>
              </w:rPr>
              <w:t>I can improve on my explanation of an idiom.</w:t>
            </w:r>
          </w:p>
          <w:p w:rsidR="008627ED" w:rsidRPr="008627ED" w:rsidRDefault="008627ED" w:rsidP="0065637B">
            <w:pPr>
              <w:rPr>
                <w:rFonts w:ascii="Arial" w:hAnsi="Arial" w:cs="Arial"/>
                <w:b/>
                <w:sz w:val="24"/>
                <w:szCs w:val="24"/>
              </w:rPr>
            </w:pPr>
            <w:r w:rsidRPr="008627ED">
              <w:rPr>
                <w:rFonts w:ascii="Arial" w:hAnsi="Arial" w:cs="Arial"/>
                <w:b/>
                <w:sz w:val="24"/>
                <w:szCs w:val="24"/>
              </w:rPr>
              <w:t>I can improve on how I communicate my expectations for the students’ performance.</w:t>
            </w:r>
          </w:p>
          <w:p w:rsidR="008627ED" w:rsidRPr="00FD4EE1" w:rsidRDefault="008627ED" w:rsidP="0065637B">
            <w:pPr>
              <w:rPr>
                <w:rFonts w:ascii="Times New Roman" w:hAnsi="Times New Roman" w:cs="Times New Roman"/>
                <w:b/>
                <w:sz w:val="16"/>
                <w:szCs w:val="16"/>
              </w:rPr>
            </w:pPr>
            <w:r w:rsidRPr="008627ED">
              <w:rPr>
                <w:rFonts w:ascii="Arial" w:hAnsi="Arial" w:cs="Arial"/>
                <w:b/>
                <w:sz w:val="24"/>
                <w:szCs w:val="24"/>
              </w:rPr>
              <w:t>I can improve by monitoring more during the students’ independent practice.</w:t>
            </w:r>
          </w:p>
        </w:tc>
      </w:tr>
    </w:tbl>
    <w:p w:rsidR="00FD4EE1" w:rsidRPr="0065637B" w:rsidRDefault="00FD4EE1" w:rsidP="0065637B">
      <w:pPr>
        <w:rPr>
          <w:rFonts w:ascii="Times New Roman" w:hAnsi="Times New Roman" w:cs="Times New Roman"/>
          <w:b/>
          <w:sz w:val="24"/>
          <w:szCs w:val="24"/>
        </w:rPr>
      </w:pPr>
      <w:bookmarkStart w:id="0" w:name="_GoBack"/>
      <w:bookmarkEnd w:id="0"/>
    </w:p>
    <w:sectPr w:rsidR="00FD4EE1" w:rsidRPr="0065637B" w:rsidSect="00B136B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172"/>
    <w:multiLevelType w:val="hybridMultilevel"/>
    <w:tmpl w:val="D494CFD4"/>
    <w:lvl w:ilvl="0" w:tplc="79287E68">
      <w:start w:val="1"/>
      <w:numFmt w:val="bullet"/>
      <w:lvlText w:val=""/>
      <w:lvlJc w:val="left"/>
      <w:pPr>
        <w:tabs>
          <w:tab w:val="num" w:pos="720"/>
        </w:tabs>
        <w:ind w:left="720" w:hanging="360"/>
      </w:pPr>
      <w:rPr>
        <w:rFonts w:ascii="Wingdings" w:hAnsi="Wingdings" w:hint="default"/>
      </w:rPr>
    </w:lvl>
    <w:lvl w:ilvl="1" w:tplc="E9C60294" w:tentative="1">
      <w:start w:val="1"/>
      <w:numFmt w:val="bullet"/>
      <w:lvlText w:val=""/>
      <w:lvlJc w:val="left"/>
      <w:pPr>
        <w:tabs>
          <w:tab w:val="num" w:pos="1440"/>
        </w:tabs>
        <w:ind w:left="1440" w:hanging="360"/>
      </w:pPr>
      <w:rPr>
        <w:rFonts w:ascii="Wingdings" w:hAnsi="Wingdings" w:hint="default"/>
      </w:rPr>
    </w:lvl>
    <w:lvl w:ilvl="2" w:tplc="5844A492" w:tentative="1">
      <w:start w:val="1"/>
      <w:numFmt w:val="bullet"/>
      <w:lvlText w:val=""/>
      <w:lvlJc w:val="left"/>
      <w:pPr>
        <w:tabs>
          <w:tab w:val="num" w:pos="2160"/>
        </w:tabs>
        <w:ind w:left="2160" w:hanging="360"/>
      </w:pPr>
      <w:rPr>
        <w:rFonts w:ascii="Wingdings" w:hAnsi="Wingdings" w:hint="default"/>
      </w:rPr>
    </w:lvl>
    <w:lvl w:ilvl="3" w:tplc="09602C96" w:tentative="1">
      <w:start w:val="1"/>
      <w:numFmt w:val="bullet"/>
      <w:lvlText w:val=""/>
      <w:lvlJc w:val="left"/>
      <w:pPr>
        <w:tabs>
          <w:tab w:val="num" w:pos="2880"/>
        </w:tabs>
        <w:ind w:left="2880" w:hanging="360"/>
      </w:pPr>
      <w:rPr>
        <w:rFonts w:ascii="Wingdings" w:hAnsi="Wingdings" w:hint="default"/>
      </w:rPr>
    </w:lvl>
    <w:lvl w:ilvl="4" w:tplc="F59641E4" w:tentative="1">
      <w:start w:val="1"/>
      <w:numFmt w:val="bullet"/>
      <w:lvlText w:val=""/>
      <w:lvlJc w:val="left"/>
      <w:pPr>
        <w:tabs>
          <w:tab w:val="num" w:pos="3600"/>
        </w:tabs>
        <w:ind w:left="3600" w:hanging="360"/>
      </w:pPr>
      <w:rPr>
        <w:rFonts w:ascii="Wingdings" w:hAnsi="Wingdings" w:hint="default"/>
      </w:rPr>
    </w:lvl>
    <w:lvl w:ilvl="5" w:tplc="1C0C4F40" w:tentative="1">
      <w:start w:val="1"/>
      <w:numFmt w:val="bullet"/>
      <w:lvlText w:val=""/>
      <w:lvlJc w:val="left"/>
      <w:pPr>
        <w:tabs>
          <w:tab w:val="num" w:pos="4320"/>
        </w:tabs>
        <w:ind w:left="4320" w:hanging="360"/>
      </w:pPr>
      <w:rPr>
        <w:rFonts w:ascii="Wingdings" w:hAnsi="Wingdings" w:hint="default"/>
      </w:rPr>
    </w:lvl>
    <w:lvl w:ilvl="6" w:tplc="B33A683A" w:tentative="1">
      <w:start w:val="1"/>
      <w:numFmt w:val="bullet"/>
      <w:lvlText w:val=""/>
      <w:lvlJc w:val="left"/>
      <w:pPr>
        <w:tabs>
          <w:tab w:val="num" w:pos="5040"/>
        </w:tabs>
        <w:ind w:left="5040" w:hanging="360"/>
      </w:pPr>
      <w:rPr>
        <w:rFonts w:ascii="Wingdings" w:hAnsi="Wingdings" w:hint="default"/>
      </w:rPr>
    </w:lvl>
    <w:lvl w:ilvl="7" w:tplc="D096B488" w:tentative="1">
      <w:start w:val="1"/>
      <w:numFmt w:val="bullet"/>
      <w:lvlText w:val=""/>
      <w:lvlJc w:val="left"/>
      <w:pPr>
        <w:tabs>
          <w:tab w:val="num" w:pos="5760"/>
        </w:tabs>
        <w:ind w:left="5760" w:hanging="360"/>
      </w:pPr>
      <w:rPr>
        <w:rFonts w:ascii="Wingdings" w:hAnsi="Wingdings" w:hint="default"/>
      </w:rPr>
    </w:lvl>
    <w:lvl w:ilvl="8" w:tplc="424CD6D2" w:tentative="1">
      <w:start w:val="1"/>
      <w:numFmt w:val="bullet"/>
      <w:lvlText w:val=""/>
      <w:lvlJc w:val="left"/>
      <w:pPr>
        <w:tabs>
          <w:tab w:val="num" w:pos="6480"/>
        </w:tabs>
        <w:ind w:left="6480" w:hanging="360"/>
      </w:pPr>
      <w:rPr>
        <w:rFonts w:ascii="Wingdings" w:hAnsi="Wingdings" w:hint="default"/>
      </w:rPr>
    </w:lvl>
  </w:abstractNum>
  <w:abstractNum w:abstractNumId="1">
    <w:nsid w:val="0686753D"/>
    <w:multiLevelType w:val="hybridMultilevel"/>
    <w:tmpl w:val="877CF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01037"/>
    <w:multiLevelType w:val="hybridMultilevel"/>
    <w:tmpl w:val="9E3CF488"/>
    <w:lvl w:ilvl="0" w:tplc="9AFC5A60">
      <w:start w:val="1"/>
      <w:numFmt w:val="bullet"/>
      <w:lvlText w:val=""/>
      <w:lvlJc w:val="left"/>
      <w:pPr>
        <w:tabs>
          <w:tab w:val="num" w:pos="720"/>
        </w:tabs>
        <w:ind w:left="720" w:hanging="360"/>
      </w:pPr>
      <w:rPr>
        <w:rFonts w:ascii="Wingdings" w:hAnsi="Wingdings" w:hint="default"/>
      </w:rPr>
    </w:lvl>
    <w:lvl w:ilvl="1" w:tplc="79A2C118" w:tentative="1">
      <w:start w:val="1"/>
      <w:numFmt w:val="bullet"/>
      <w:lvlText w:val=""/>
      <w:lvlJc w:val="left"/>
      <w:pPr>
        <w:tabs>
          <w:tab w:val="num" w:pos="1440"/>
        </w:tabs>
        <w:ind w:left="1440" w:hanging="360"/>
      </w:pPr>
      <w:rPr>
        <w:rFonts w:ascii="Wingdings" w:hAnsi="Wingdings" w:hint="default"/>
      </w:rPr>
    </w:lvl>
    <w:lvl w:ilvl="2" w:tplc="2A3A593A" w:tentative="1">
      <w:start w:val="1"/>
      <w:numFmt w:val="bullet"/>
      <w:lvlText w:val=""/>
      <w:lvlJc w:val="left"/>
      <w:pPr>
        <w:tabs>
          <w:tab w:val="num" w:pos="2160"/>
        </w:tabs>
        <w:ind w:left="2160" w:hanging="360"/>
      </w:pPr>
      <w:rPr>
        <w:rFonts w:ascii="Wingdings" w:hAnsi="Wingdings" w:hint="default"/>
      </w:rPr>
    </w:lvl>
    <w:lvl w:ilvl="3" w:tplc="6E821172" w:tentative="1">
      <w:start w:val="1"/>
      <w:numFmt w:val="bullet"/>
      <w:lvlText w:val=""/>
      <w:lvlJc w:val="left"/>
      <w:pPr>
        <w:tabs>
          <w:tab w:val="num" w:pos="2880"/>
        </w:tabs>
        <w:ind w:left="2880" w:hanging="360"/>
      </w:pPr>
      <w:rPr>
        <w:rFonts w:ascii="Wingdings" w:hAnsi="Wingdings" w:hint="default"/>
      </w:rPr>
    </w:lvl>
    <w:lvl w:ilvl="4" w:tplc="B308D7BA" w:tentative="1">
      <w:start w:val="1"/>
      <w:numFmt w:val="bullet"/>
      <w:lvlText w:val=""/>
      <w:lvlJc w:val="left"/>
      <w:pPr>
        <w:tabs>
          <w:tab w:val="num" w:pos="3600"/>
        </w:tabs>
        <w:ind w:left="3600" w:hanging="360"/>
      </w:pPr>
      <w:rPr>
        <w:rFonts w:ascii="Wingdings" w:hAnsi="Wingdings" w:hint="default"/>
      </w:rPr>
    </w:lvl>
    <w:lvl w:ilvl="5" w:tplc="9FE2145E" w:tentative="1">
      <w:start w:val="1"/>
      <w:numFmt w:val="bullet"/>
      <w:lvlText w:val=""/>
      <w:lvlJc w:val="left"/>
      <w:pPr>
        <w:tabs>
          <w:tab w:val="num" w:pos="4320"/>
        </w:tabs>
        <w:ind w:left="4320" w:hanging="360"/>
      </w:pPr>
      <w:rPr>
        <w:rFonts w:ascii="Wingdings" w:hAnsi="Wingdings" w:hint="default"/>
      </w:rPr>
    </w:lvl>
    <w:lvl w:ilvl="6" w:tplc="A8BCA386" w:tentative="1">
      <w:start w:val="1"/>
      <w:numFmt w:val="bullet"/>
      <w:lvlText w:val=""/>
      <w:lvlJc w:val="left"/>
      <w:pPr>
        <w:tabs>
          <w:tab w:val="num" w:pos="5040"/>
        </w:tabs>
        <w:ind w:left="5040" w:hanging="360"/>
      </w:pPr>
      <w:rPr>
        <w:rFonts w:ascii="Wingdings" w:hAnsi="Wingdings" w:hint="default"/>
      </w:rPr>
    </w:lvl>
    <w:lvl w:ilvl="7" w:tplc="DC901D6E" w:tentative="1">
      <w:start w:val="1"/>
      <w:numFmt w:val="bullet"/>
      <w:lvlText w:val=""/>
      <w:lvlJc w:val="left"/>
      <w:pPr>
        <w:tabs>
          <w:tab w:val="num" w:pos="5760"/>
        </w:tabs>
        <w:ind w:left="5760" w:hanging="360"/>
      </w:pPr>
      <w:rPr>
        <w:rFonts w:ascii="Wingdings" w:hAnsi="Wingdings" w:hint="default"/>
      </w:rPr>
    </w:lvl>
    <w:lvl w:ilvl="8" w:tplc="8FD2D98E" w:tentative="1">
      <w:start w:val="1"/>
      <w:numFmt w:val="bullet"/>
      <w:lvlText w:val=""/>
      <w:lvlJc w:val="left"/>
      <w:pPr>
        <w:tabs>
          <w:tab w:val="num" w:pos="6480"/>
        </w:tabs>
        <w:ind w:left="6480" w:hanging="360"/>
      </w:pPr>
      <w:rPr>
        <w:rFonts w:ascii="Wingdings" w:hAnsi="Wingdings" w:hint="default"/>
      </w:rPr>
    </w:lvl>
  </w:abstractNum>
  <w:abstractNum w:abstractNumId="3">
    <w:nsid w:val="5E220F0B"/>
    <w:multiLevelType w:val="hybridMultilevel"/>
    <w:tmpl w:val="AB60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B8"/>
    <w:rsid w:val="000C32B9"/>
    <w:rsid w:val="002F625F"/>
    <w:rsid w:val="0065637B"/>
    <w:rsid w:val="00725EBE"/>
    <w:rsid w:val="008627ED"/>
    <w:rsid w:val="0086394E"/>
    <w:rsid w:val="00A80211"/>
    <w:rsid w:val="00A9049A"/>
    <w:rsid w:val="00B136B8"/>
    <w:rsid w:val="00B36E9F"/>
    <w:rsid w:val="00BA61CF"/>
    <w:rsid w:val="00D0465B"/>
    <w:rsid w:val="00DB6781"/>
    <w:rsid w:val="00DD5580"/>
    <w:rsid w:val="00ED66A1"/>
    <w:rsid w:val="00F014B6"/>
    <w:rsid w:val="00F60566"/>
    <w:rsid w:val="00FD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6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25E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6781"/>
    <w:pPr>
      <w:ind w:left="720"/>
      <w:contextualSpacing/>
    </w:pPr>
  </w:style>
  <w:style w:type="character" w:customStyle="1" w:styleId="Heading1Char">
    <w:name w:val="Heading 1 Char"/>
    <w:basedOn w:val="DefaultParagraphFont"/>
    <w:link w:val="Heading1"/>
    <w:uiPriority w:val="9"/>
    <w:rsid w:val="002F625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6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25E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6781"/>
    <w:pPr>
      <w:ind w:left="720"/>
      <w:contextualSpacing/>
    </w:pPr>
  </w:style>
  <w:style w:type="character" w:customStyle="1" w:styleId="Heading1Char">
    <w:name w:val="Heading 1 Char"/>
    <w:basedOn w:val="DefaultParagraphFont"/>
    <w:link w:val="Heading1"/>
    <w:uiPriority w:val="9"/>
    <w:rsid w:val="002F625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35">
      <w:bodyDiv w:val="1"/>
      <w:marLeft w:val="0"/>
      <w:marRight w:val="0"/>
      <w:marTop w:val="0"/>
      <w:marBottom w:val="0"/>
      <w:divBdr>
        <w:top w:val="none" w:sz="0" w:space="0" w:color="auto"/>
        <w:left w:val="none" w:sz="0" w:space="0" w:color="auto"/>
        <w:bottom w:val="none" w:sz="0" w:space="0" w:color="auto"/>
        <w:right w:val="none" w:sz="0" w:space="0" w:color="auto"/>
      </w:divBdr>
      <w:divsChild>
        <w:div w:id="1814827021">
          <w:marLeft w:val="547"/>
          <w:marRight w:val="0"/>
          <w:marTop w:val="86"/>
          <w:marBottom w:val="0"/>
          <w:divBdr>
            <w:top w:val="none" w:sz="0" w:space="0" w:color="auto"/>
            <w:left w:val="none" w:sz="0" w:space="0" w:color="auto"/>
            <w:bottom w:val="none" w:sz="0" w:space="0" w:color="auto"/>
            <w:right w:val="none" w:sz="0" w:space="0" w:color="auto"/>
          </w:divBdr>
        </w:div>
        <w:div w:id="1504393147">
          <w:marLeft w:val="547"/>
          <w:marRight w:val="0"/>
          <w:marTop w:val="86"/>
          <w:marBottom w:val="0"/>
          <w:divBdr>
            <w:top w:val="none" w:sz="0" w:space="0" w:color="auto"/>
            <w:left w:val="none" w:sz="0" w:space="0" w:color="auto"/>
            <w:bottom w:val="none" w:sz="0" w:space="0" w:color="auto"/>
            <w:right w:val="none" w:sz="0" w:space="0" w:color="auto"/>
          </w:divBdr>
        </w:div>
        <w:div w:id="1547834708">
          <w:marLeft w:val="547"/>
          <w:marRight w:val="0"/>
          <w:marTop w:val="86"/>
          <w:marBottom w:val="0"/>
          <w:divBdr>
            <w:top w:val="none" w:sz="0" w:space="0" w:color="auto"/>
            <w:left w:val="none" w:sz="0" w:space="0" w:color="auto"/>
            <w:bottom w:val="none" w:sz="0" w:space="0" w:color="auto"/>
            <w:right w:val="none" w:sz="0" w:space="0" w:color="auto"/>
          </w:divBdr>
        </w:div>
        <w:div w:id="194009135">
          <w:marLeft w:val="547"/>
          <w:marRight w:val="0"/>
          <w:marTop w:val="86"/>
          <w:marBottom w:val="0"/>
          <w:divBdr>
            <w:top w:val="none" w:sz="0" w:space="0" w:color="auto"/>
            <w:left w:val="none" w:sz="0" w:space="0" w:color="auto"/>
            <w:bottom w:val="none" w:sz="0" w:space="0" w:color="auto"/>
            <w:right w:val="none" w:sz="0" w:space="0" w:color="auto"/>
          </w:divBdr>
        </w:div>
        <w:div w:id="1452282831">
          <w:marLeft w:val="547"/>
          <w:marRight w:val="0"/>
          <w:marTop w:val="86"/>
          <w:marBottom w:val="0"/>
          <w:divBdr>
            <w:top w:val="none" w:sz="0" w:space="0" w:color="auto"/>
            <w:left w:val="none" w:sz="0" w:space="0" w:color="auto"/>
            <w:bottom w:val="none" w:sz="0" w:space="0" w:color="auto"/>
            <w:right w:val="none" w:sz="0" w:space="0" w:color="auto"/>
          </w:divBdr>
        </w:div>
      </w:divsChild>
    </w:div>
    <w:div w:id="197863960">
      <w:bodyDiv w:val="1"/>
      <w:marLeft w:val="0"/>
      <w:marRight w:val="0"/>
      <w:marTop w:val="0"/>
      <w:marBottom w:val="0"/>
      <w:divBdr>
        <w:top w:val="none" w:sz="0" w:space="0" w:color="auto"/>
        <w:left w:val="none" w:sz="0" w:space="0" w:color="auto"/>
        <w:bottom w:val="none" w:sz="0" w:space="0" w:color="auto"/>
        <w:right w:val="none" w:sz="0" w:space="0" w:color="auto"/>
      </w:divBdr>
      <w:divsChild>
        <w:div w:id="696472245">
          <w:marLeft w:val="547"/>
          <w:marRight w:val="0"/>
          <w:marTop w:val="154"/>
          <w:marBottom w:val="0"/>
          <w:divBdr>
            <w:top w:val="none" w:sz="0" w:space="0" w:color="auto"/>
            <w:left w:val="none" w:sz="0" w:space="0" w:color="auto"/>
            <w:bottom w:val="none" w:sz="0" w:space="0" w:color="auto"/>
            <w:right w:val="none" w:sz="0" w:space="0" w:color="auto"/>
          </w:divBdr>
        </w:div>
      </w:divsChild>
    </w:div>
    <w:div w:id="576017922">
      <w:bodyDiv w:val="1"/>
      <w:marLeft w:val="0"/>
      <w:marRight w:val="0"/>
      <w:marTop w:val="0"/>
      <w:marBottom w:val="0"/>
      <w:divBdr>
        <w:top w:val="none" w:sz="0" w:space="0" w:color="auto"/>
        <w:left w:val="none" w:sz="0" w:space="0" w:color="auto"/>
        <w:bottom w:val="none" w:sz="0" w:space="0" w:color="auto"/>
        <w:right w:val="none" w:sz="0" w:space="0" w:color="auto"/>
      </w:divBdr>
      <w:divsChild>
        <w:div w:id="462892423">
          <w:marLeft w:val="547"/>
          <w:marRight w:val="0"/>
          <w:marTop w:val="154"/>
          <w:marBottom w:val="0"/>
          <w:divBdr>
            <w:top w:val="none" w:sz="0" w:space="0" w:color="auto"/>
            <w:left w:val="none" w:sz="0" w:space="0" w:color="auto"/>
            <w:bottom w:val="none" w:sz="0" w:space="0" w:color="auto"/>
            <w:right w:val="none" w:sz="0" w:space="0" w:color="auto"/>
          </w:divBdr>
        </w:div>
      </w:divsChild>
    </w:div>
    <w:div w:id="753627163">
      <w:bodyDiv w:val="1"/>
      <w:marLeft w:val="0"/>
      <w:marRight w:val="0"/>
      <w:marTop w:val="0"/>
      <w:marBottom w:val="0"/>
      <w:divBdr>
        <w:top w:val="none" w:sz="0" w:space="0" w:color="auto"/>
        <w:left w:val="none" w:sz="0" w:space="0" w:color="auto"/>
        <w:bottom w:val="none" w:sz="0" w:space="0" w:color="auto"/>
        <w:right w:val="none" w:sz="0" w:space="0" w:color="auto"/>
      </w:divBdr>
    </w:div>
    <w:div w:id="918950318">
      <w:bodyDiv w:val="1"/>
      <w:marLeft w:val="0"/>
      <w:marRight w:val="0"/>
      <w:marTop w:val="0"/>
      <w:marBottom w:val="0"/>
      <w:divBdr>
        <w:top w:val="none" w:sz="0" w:space="0" w:color="auto"/>
        <w:left w:val="none" w:sz="0" w:space="0" w:color="auto"/>
        <w:bottom w:val="none" w:sz="0" w:space="0" w:color="auto"/>
        <w:right w:val="none" w:sz="0" w:space="0" w:color="auto"/>
      </w:divBdr>
    </w:div>
    <w:div w:id="972950093">
      <w:bodyDiv w:val="1"/>
      <w:marLeft w:val="0"/>
      <w:marRight w:val="0"/>
      <w:marTop w:val="0"/>
      <w:marBottom w:val="0"/>
      <w:divBdr>
        <w:top w:val="none" w:sz="0" w:space="0" w:color="auto"/>
        <w:left w:val="none" w:sz="0" w:space="0" w:color="auto"/>
        <w:bottom w:val="none" w:sz="0" w:space="0" w:color="auto"/>
        <w:right w:val="none" w:sz="0" w:space="0" w:color="auto"/>
      </w:divBdr>
    </w:div>
    <w:div w:id="21070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21C5-0A41-4959-878D-F2208CC9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Claflin University</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Bettie W. Hicks</dc:creator>
  <cp:lastModifiedBy>thebeav</cp:lastModifiedBy>
  <cp:revision>4</cp:revision>
  <dcterms:created xsi:type="dcterms:W3CDTF">2011-09-25T20:31:00Z</dcterms:created>
  <dcterms:modified xsi:type="dcterms:W3CDTF">2011-10-09T18:53:00Z</dcterms:modified>
</cp:coreProperties>
</file>